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10" w:rsidRPr="0001442B" w:rsidRDefault="0097236B" w:rsidP="00830C10">
      <w:pPr>
        <w:spacing w:after="0" w:line="315" w:lineRule="atLeast"/>
        <w:jc w:val="center"/>
        <w:textAlignment w:val="baseline"/>
        <w:rPr>
          <w:rFonts w:ascii="Calibri Light" w:eastAsia="Times New Roman" w:hAnsi="Calibri Light" w:cs="Calibri Light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36"/>
          <w:szCs w:val="36"/>
          <w:bdr w:val="none" w:sz="0" w:space="0" w:color="auto" w:frame="1"/>
          <w:lang w:eastAsia="ru-RU"/>
        </w:rPr>
        <w:t>Тур «Алтай</w:t>
      </w:r>
      <w:r w:rsidR="00830C10" w:rsidRPr="0001442B">
        <w:rPr>
          <w:rFonts w:ascii="Calibri Light" w:eastAsia="Times New Roman" w:hAnsi="Calibri Light" w:cs="Calibri Light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830C10" w:rsidRPr="0001442B" w:rsidRDefault="00830C10" w:rsidP="00830C10">
      <w:pPr>
        <w:spacing w:after="0" w:line="315" w:lineRule="atLeast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Даты тура:</w:t>
      </w:r>
      <w:r w:rsidR="0097236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0</w:t>
      </w:r>
      <w:r w:rsidR="0097236B" w:rsidRPr="009A5F10">
        <w:rPr>
          <w:rFonts w:ascii="Calibri Light" w:eastAsia="Times New Roman" w:hAnsi="Calibri Light" w:cs="Calibri Light"/>
          <w:sz w:val="24"/>
          <w:szCs w:val="24"/>
          <w:lang w:eastAsia="ru-RU"/>
        </w:rPr>
        <w:t>1</w:t>
      </w:r>
      <w:r w:rsidR="0097236B">
        <w:rPr>
          <w:rFonts w:ascii="Calibri Light" w:eastAsia="Times New Roman" w:hAnsi="Calibri Light" w:cs="Calibri Light"/>
          <w:sz w:val="24"/>
          <w:szCs w:val="24"/>
          <w:lang w:eastAsia="ru-RU"/>
        </w:rPr>
        <w:t>.08-</w:t>
      </w:r>
      <w:r w:rsidR="0097236B" w:rsidRPr="009A5F10">
        <w:rPr>
          <w:rFonts w:ascii="Calibri Light" w:eastAsia="Times New Roman" w:hAnsi="Calibri Light" w:cs="Calibri Light"/>
          <w:sz w:val="24"/>
          <w:szCs w:val="24"/>
          <w:lang w:eastAsia="ru-RU"/>
        </w:rPr>
        <w:t>08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.08.2020</w:t>
      </w: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Цена: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полная - </w:t>
      </w:r>
      <w:r w:rsidR="0097236B" w:rsidRPr="0097236B">
        <w:rPr>
          <w:rFonts w:ascii="Calibri Light" w:eastAsia="Times New Roman" w:hAnsi="Calibri Light" w:cs="Calibri Light"/>
          <w:sz w:val="24"/>
          <w:szCs w:val="24"/>
          <w:lang w:eastAsia="ru-RU"/>
        </w:rPr>
        <w:t>3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9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val="en-US" w:eastAsia="ru-RU"/>
        </w:rPr>
        <w:t> </w:t>
      </w:r>
      <w:r w:rsidR="0097236B" w:rsidRPr="0097236B">
        <w:rPr>
          <w:rFonts w:ascii="Calibri Light" w:eastAsia="Times New Roman" w:hAnsi="Calibri Light" w:cs="Calibri Light"/>
          <w:sz w:val="24"/>
          <w:szCs w:val="24"/>
          <w:lang w:eastAsia="ru-RU"/>
        </w:rPr>
        <w:t>9</w:t>
      </w:r>
      <w:r w:rsidR="0097236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00 / льготная - </w:t>
      </w:r>
      <w:r w:rsidR="0097236B" w:rsidRPr="009A5F10">
        <w:rPr>
          <w:rFonts w:ascii="Calibri Light" w:eastAsia="Times New Roman" w:hAnsi="Calibri Light" w:cs="Calibri Light"/>
          <w:sz w:val="24"/>
          <w:szCs w:val="24"/>
          <w:lang w:eastAsia="ru-RU"/>
        </w:rPr>
        <w:t>38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 </w:t>
      </w:r>
      <w:r w:rsidR="0097236B" w:rsidRPr="009A5F10">
        <w:rPr>
          <w:rFonts w:ascii="Calibri Light" w:eastAsia="Times New Roman" w:hAnsi="Calibri Light" w:cs="Calibri Light"/>
          <w:sz w:val="24"/>
          <w:szCs w:val="24"/>
          <w:lang w:eastAsia="ru-RU"/>
        </w:rPr>
        <w:t>9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00 р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>уб.</w:t>
      </w: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Продолжительность:</w:t>
      </w:r>
      <w:r w:rsidR="0001442B"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 8 дней / 7</w:t>
      </w:r>
      <w:r w:rsidRPr="0001442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ночей</w:t>
      </w: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01442B"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Информация по размещению:</w:t>
      </w:r>
    </w:p>
    <w:p w:rsidR="00830C10" w:rsidRPr="0001442B" w:rsidRDefault="00830C10" w:rsidP="00830C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bCs/>
          <w:bdr w:val="none" w:sz="0" w:space="0" w:color="auto" w:frame="1"/>
        </w:rPr>
      </w:pPr>
    </w:p>
    <w:p w:rsidR="00830C10" w:rsidRPr="0001442B" w:rsidRDefault="00830C1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01442B" w:rsidRPr="00EB7A26" w:rsidRDefault="0001442B" w:rsidP="0001442B">
      <w:pPr>
        <w:shd w:val="clear" w:color="auto" w:fill="FFFFFF"/>
        <w:spacing w:after="0" w:line="240" w:lineRule="auto"/>
        <w:ind w:left="810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1617E" w:rsidRDefault="0051617E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30C10" w:rsidRPr="0001442B" w:rsidRDefault="00A50BE6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 w:rsidRPr="00A50BE6">
        <w:rPr>
          <w:rFonts w:ascii="Calibri Light" w:eastAsia="Times New Roman" w:hAnsi="Calibri Light" w:cs="Calibri Light"/>
          <w:b/>
          <w:bCs/>
          <w:sz w:val="24"/>
          <w:szCs w:val="24"/>
          <w:highlight w:val="yellow"/>
          <w:bdr w:val="none" w:sz="0" w:space="0" w:color="auto" w:frame="1"/>
          <w:lang w:eastAsia="ru-RU"/>
        </w:rPr>
        <w:t>Краткое описание</w:t>
      </w:r>
    </w:p>
    <w:p w:rsidR="00830C10" w:rsidRPr="0001442B" w:rsidRDefault="00830C10" w:rsidP="00830C10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0BE6" w:rsidRDefault="00A50BE6" w:rsidP="0097236B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97236B" w:rsidRPr="0097236B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Этот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тур</w:t>
      </w:r>
      <w:r w:rsidR="0097236B" w:rsidRPr="0097236B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объединяет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 себе </w:t>
      </w:r>
      <w:r w:rsidR="0097236B" w:rsidRPr="0097236B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всемирно известные досто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примечательности горного Алтая - Золотые горы, Телецкое озеро и Бирюзовую</w:t>
      </w:r>
      <w:r w:rsidR="0097236B" w:rsidRPr="0097236B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Катунь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30C10" w:rsidRDefault="00A50BE6" w:rsidP="0097236B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97236B" w:rsidRPr="0097236B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Вы увидите красоты столицы Сибири и третьего по размерам города России - Новосибирска. </w:t>
      </w:r>
    </w:p>
    <w:p w:rsidR="00A50BE6" w:rsidRPr="0097236B" w:rsidRDefault="00A50BE6" w:rsidP="0097236B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- Возможность увидеть красоты Алтая, совмещая осмотр чудес первозданной природы с комфортом проживания в качественных гостиницах.</w:t>
      </w:r>
    </w:p>
    <w:p w:rsidR="006A0CF0" w:rsidRDefault="006A0CF0" w:rsidP="00830C10">
      <w:pPr>
        <w:shd w:val="clear" w:color="auto" w:fill="FFFFFF"/>
        <w:spacing w:after="0" w:line="315" w:lineRule="atLeast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A50BE6" w:rsidRDefault="00A50BE6" w:rsidP="00A50BE6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A50BE6" w:rsidRDefault="00A50BE6" w:rsidP="00A50BE6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 стоимость тура входит:</w:t>
      </w:r>
    </w:p>
    <w:p w:rsidR="00A50BE6" w:rsidRPr="00941CAB" w:rsidRDefault="00A50BE6" w:rsidP="00A50BE6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941CAB">
        <w:rPr>
          <w:rFonts w:ascii="Calibri Light" w:hAnsi="Calibri Light" w:cs="Calibri Light"/>
          <w:sz w:val="24"/>
          <w:szCs w:val="24"/>
          <w:shd w:val="clear" w:color="auto" w:fill="FFFFFF"/>
        </w:rPr>
        <w:t>Раз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мещение в отелях/ на турбазе в  2-3 местных </w:t>
      </w:r>
      <w:r w:rsidRPr="00941CA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номера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х,</w:t>
      </w:r>
    </w:p>
    <w:p w:rsidR="00A50BE6" w:rsidRPr="00892F39" w:rsidRDefault="00A50BE6" w:rsidP="00A50BE6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Транспортное и экскурсионное обслуживание по программе,</w:t>
      </w:r>
    </w:p>
    <w:p w:rsidR="00A50BE6" w:rsidRPr="00892F39" w:rsidRDefault="00A50BE6" w:rsidP="00A50BE6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Питание по программе,</w:t>
      </w:r>
    </w:p>
    <w:p w:rsidR="00A50BE6" w:rsidRPr="00892F39" w:rsidRDefault="00A50BE6" w:rsidP="00A50BE6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t>Страхование ответственност</w:t>
      </w:r>
      <w:r>
        <w:rPr>
          <w:rFonts w:ascii="Calibri Light" w:hAnsi="Calibri Light" w:cs="Calibri Light"/>
          <w:sz w:val="24"/>
          <w:szCs w:val="24"/>
        </w:rPr>
        <w:t>и перевозчика перед пассажирами,</w:t>
      </w:r>
    </w:p>
    <w:p w:rsidR="00A50BE6" w:rsidRDefault="00A50BE6" w:rsidP="00A50BE6">
      <w:pPr>
        <w:pStyle w:val="a5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92F39">
        <w:rPr>
          <w:rFonts w:ascii="Calibri Light" w:hAnsi="Calibri Light" w:cs="Calibri Light"/>
          <w:sz w:val="24"/>
          <w:szCs w:val="24"/>
        </w:rPr>
        <w:t>Усл</w:t>
      </w:r>
      <w:r>
        <w:rPr>
          <w:rFonts w:ascii="Calibri Light" w:hAnsi="Calibri Light" w:cs="Calibri Light"/>
          <w:sz w:val="24"/>
          <w:szCs w:val="24"/>
        </w:rPr>
        <w:t>уги сопровождающего на маршруте.</w:t>
      </w:r>
    </w:p>
    <w:p w:rsidR="00A50BE6" w:rsidRDefault="00A50BE6" w:rsidP="00A50BE6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A50BE6" w:rsidRPr="007D2EEB" w:rsidRDefault="00A50BE6" w:rsidP="00A50BE6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A50BE6" w:rsidRDefault="00A50BE6" w:rsidP="0097236B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4"/>
          <w:szCs w:val="24"/>
        </w:rPr>
      </w:pPr>
    </w:p>
    <w:p w:rsidR="00CE5CC2" w:rsidRDefault="00A50BE6" w:rsidP="0097236B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  <w:highlight w:val="yellow"/>
        </w:rPr>
        <w:t>Программа по дням</w:t>
      </w:r>
    </w:p>
    <w:p w:rsidR="0097236B" w:rsidRPr="00CE5CC2" w:rsidRDefault="0097236B" w:rsidP="0097236B">
      <w:pPr>
        <w:shd w:val="clear" w:color="auto" w:fill="FFFFFF"/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CE5CC2">
        <w:rPr>
          <w:rFonts w:ascii="Calibri Light" w:hAnsi="Calibri Light" w:cs="Calibri Light"/>
          <w:b/>
          <w:sz w:val="28"/>
          <w:szCs w:val="28"/>
        </w:rPr>
        <w:t>День 1: Отправление (01.08)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CE5CC2" w:rsidRDefault="00CE5CC2" w:rsidP="00CE5CC2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Вылет в Новосибирск.</w:t>
      </w:r>
    </w:p>
    <w:p w:rsidR="00CE5CC2" w:rsidRDefault="00CE5CC2" w:rsidP="00CE5CC2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Рекомендованные рейсы: </w:t>
      </w:r>
    </w:p>
    <w:p w:rsidR="00CE5CC2" w:rsidRDefault="00CE5CC2" w:rsidP="00CE5CC2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Основной вариант:</w:t>
      </w:r>
    </w:p>
    <w:p w:rsidR="00CE5CC2" w:rsidRPr="006A0CF0" w:rsidRDefault="00CE5CC2" w:rsidP="00CE5C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Туда (01</w:t>
      </w:r>
      <w:r w:rsidRPr="006A0CF0"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.08) - р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ейс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U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6100 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Ural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Airlines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(М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осква - 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)</w:t>
      </w:r>
      <w:r w:rsidR="00A50BE6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CE5CC2" w:rsidRPr="009A5F10" w:rsidRDefault="00CE5CC2" w:rsidP="00CE5C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Обратно (08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.08) -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рейс U6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99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Ural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Airlines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(Новосибирск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- Москва)</w:t>
      </w:r>
      <w:r w:rsidR="00A50BE6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CE5CC2" w:rsidRPr="00CE5CC2" w:rsidRDefault="00CE5CC2" w:rsidP="00CE5C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sz w:val="24"/>
          <w:szCs w:val="24"/>
          <w:shd w:val="clear" w:color="auto" w:fill="FFFFFF"/>
        </w:rPr>
      </w:pPr>
      <w:r w:rsidRPr="00CE5CC2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Альтернативный вариант:</w:t>
      </w:r>
    </w:p>
    <w:p w:rsidR="00CE5CC2" w:rsidRPr="006A0CF0" w:rsidRDefault="00CE5CC2" w:rsidP="00CE5C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Туда (01</w:t>
      </w:r>
      <w:r w:rsidRPr="006A0CF0"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.08) - р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ейс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DP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419 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Победа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(М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осква - 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)</w:t>
      </w:r>
      <w:r w:rsidR="00A50BE6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CE5CC2" w:rsidRPr="00CE5CC2" w:rsidRDefault="00CE5CC2" w:rsidP="00CE5C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Обратно (08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.08) -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рейс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DP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420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"Победа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(Новосибирск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- Москва)</w:t>
      </w:r>
      <w:r w:rsidR="00A50BE6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CE5CC2" w:rsidRPr="00830C10" w:rsidRDefault="00CE5CC2" w:rsidP="00CE5CC2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97236B" w:rsidRPr="00CE5CC2" w:rsidRDefault="0097236B" w:rsidP="00CE5CC2">
      <w:pPr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CE5CC2">
        <w:rPr>
          <w:rFonts w:ascii="Calibri Light" w:hAnsi="Calibri Light" w:cs="Calibri Light"/>
          <w:b/>
          <w:sz w:val="28"/>
          <w:szCs w:val="28"/>
        </w:rPr>
        <w:t>День 2: Родина Шукшина и медовые долины (02.08)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Прибытие в аэропорт "Толмачево" (Новосибирск).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lastRenderedPageBreak/>
        <w:t>Отправление в Алтайский Край</w:t>
      </w:r>
      <w:r w:rsidRPr="0097236B">
        <w:rPr>
          <w:rFonts w:ascii="Calibri Light" w:hAnsi="Calibri Light" w:cs="Calibri Light"/>
        </w:rPr>
        <w:t> (Новосибирск </w:t>
      </w:r>
      <w:r w:rsidRPr="0097236B">
        <w:rPr>
          <w:rFonts w:ascii="Calibri Light" w:hAnsi="Calibri Light" w:cs="Calibri Light"/>
          <w:bdr w:val="none" w:sz="0" w:space="0" w:color="auto" w:frame="1"/>
        </w:rPr>
        <w:t>→ Сростки: 380 км) по степной части Чуйского тракта - дороги, ведущей в Монголию через Алтайские горы. Сам Чуйский тракт претендует на то, чтобы считаться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самой красивой дорогой России. 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Экскурсия по родным ме</w:t>
      </w:r>
      <w:r w:rsidR="00201B99">
        <w:rPr>
          <w:rFonts w:ascii="Calibri Light" w:hAnsi="Calibri Light" w:cs="Calibri Light"/>
          <w:b/>
          <w:bCs/>
          <w:bdr w:val="none" w:sz="0" w:space="0" w:color="auto" w:frame="1"/>
        </w:rPr>
        <w:t>стам Василия Макаровича Шукшина:</w:t>
      </w:r>
      <w:r w:rsidRPr="0097236B">
        <w:rPr>
          <w:rFonts w:ascii="Calibri Light" w:hAnsi="Calibri Light" w:cs="Calibri Light"/>
        </w:rPr>
        <w:t> </w:t>
      </w:r>
      <w:r w:rsidR="00201B99">
        <w:rPr>
          <w:rFonts w:ascii="Calibri Light" w:hAnsi="Calibri Light" w:cs="Calibri Light"/>
        </w:rPr>
        <w:t>д</w:t>
      </w:r>
      <w:r w:rsidRPr="0097236B">
        <w:rPr>
          <w:rFonts w:ascii="Calibri Light" w:hAnsi="Calibri Light" w:cs="Calibri Light"/>
        </w:rPr>
        <w:t>ом матери, школа Шукшина и памятник писател</w:t>
      </w:r>
      <w:r w:rsidR="00201B99">
        <w:rPr>
          <w:rFonts w:ascii="Calibri Light" w:hAnsi="Calibri Light" w:cs="Calibri Light"/>
        </w:rPr>
        <w:t>ю на горе Пикет - месте</w:t>
      </w:r>
      <w:r w:rsidRPr="0097236B">
        <w:rPr>
          <w:rFonts w:ascii="Calibri Light" w:hAnsi="Calibri Light" w:cs="Calibri Light"/>
        </w:rPr>
        <w:t xml:space="preserve"> проведения Шукшинских чтений.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Обед.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Отправление в столицу Республики Алтай - Горно-Алтайск </w:t>
      </w:r>
      <w:r w:rsidRPr="0097236B">
        <w:rPr>
          <w:rFonts w:ascii="Calibri Light" w:hAnsi="Calibri Light" w:cs="Calibri Light"/>
        </w:rPr>
        <w:t>(Сростки </w:t>
      </w:r>
      <w:r w:rsidRPr="0097236B">
        <w:rPr>
          <w:rFonts w:ascii="Calibri Light" w:hAnsi="Calibri Light" w:cs="Calibri Light"/>
          <w:bdr w:val="none" w:sz="0" w:space="0" w:color="auto" w:frame="1"/>
        </w:rPr>
        <w:t>→</w:t>
      </w:r>
      <w:r w:rsidRPr="0097236B">
        <w:rPr>
          <w:rFonts w:ascii="Calibri Light" w:hAnsi="Calibri Light" w:cs="Calibri Light"/>
        </w:rPr>
        <w:t> Горно-Алтайск: 64 км).</w:t>
      </w:r>
    </w:p>
    <w:p w:rsidR="00201B99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</w:rPr>
        <w:t>Поездка по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долине алтайского мёда</w:t>
      </w:r>
      <w:r w:rsidR="00A50BE6">
        <w:rPr>
          <w:rFonts w:ascii="Calibri Light" w:hAnsi="Calibri Light" w:cs="Calibri Light"/>
        </w:rPr>
        <w:t xml:space="preserve">, </w:t>
      </w:r>
      <w:r w:rsidRPr="0097236B">
        <w:rPr>
          <w:rFonts w:ascii="Calibri Light" w:hAnsi="Calibri Light" w:cs="Calibri Light"/>
        </w:rPr>
        <w:t>с большим количеством мини-рынко</w:t>
      </w:r>
      <w:r w:rsidR="00A50BE6">
        <w:rPr>
          <w:rFonts w:ascii="Calibri Light" w:hAnsi="Calibri Light" w:cs="Calibri Light"/>
        </w:rPr>
        <w:t>в мёда и других природных да</w:t>
      </w:r>
      <w:r w:rsidRPr="0097236B">
        <w:rPr>
          <w:rFonts w:ascii="Calibri Light" w:hAnsi="Calibri Light" w:cs="Calibri Light"/>
        </w:rPr>
        <w:t>ров Алтая. </w:t>
      </w:r>
    </w:p>
    <w:p w:rsidR="0097236B" w:rsidRPr="0097236B" w:rsidRDefault="00201B99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201B99">
        <w:rPr>
          <w:rFonts w:ascii="Calibri Light" w:hAnsi="Calibri Light" w:cs="Calibri Light"/>
          <w:b/>
        </w:rPr>
        <w:t>Осмотр п</w:t>
      </w:r>
      <w:r w:rsidR="0097236B" w:rsidRPr="00201B99">
        <w:rPr>
          <w:rFonts w:ascii="Calibri Light" w:hAnsi="Calibri Light" w:cs="Calibri Light"/>
          <w:b/>
          <w:bCs/>
          <w:bdr w:val="none" w:sz="0" w:space="0" w:color="auto" w:frame="1"/>
        </w:rPr>
        <w:t>амятник</w:t>
      </w:r>
      <w:r w:rsidRPr="00201B99">
        <w:rPr>
          <w:rFonts w:ascii="Calibri Light" w:hAnsi="Calibri Light" w:cs="Calibri Light"/>
          <w:b/>
          <w:bCs/>
          <w:bdr w:val="none" w:sz="0" w:space="0" w:color="auto" w:frame="1"/>
        </w:rPr>
        <w:t>а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 "Центр мироздания"</w:t>
      </w:r>
      <w:r w:rsidR="0097236B" w:rsidRPr="0097236B">
        <w:rPr>
          <w:rFonts w:ascii="Calibri Light" w:hAnsi="Calibri Light" w:cs="Calibri Light"/>
        </w:rPr>
        <w:t> на границе Алтайской края с Республикой Алтай, 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на том месте, где древние племена собирались для решения государственных дел, откуда батыры на аргамаках уходили в походы, </w:t>
      </w:r>
      <w:r w:rsidR="00A50BE6">
        <w:rPr>
          <w:rFonts w:ascii="Calibri Light" w:hAnsi="Calibri Light" w:cs="Calibri Light"/>
          <w:bdr w:val="none" w:sz="0" w:space="0" w:color="auto" w:frame="1"/>
        </w:rPr>
        <w:t xml:space="preserve">где 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>народ устраивал праздни</w:t>
      </w:r>
      <w:r w:rsidR="00A50BE6">
        <w:rPr>
          <w:rFonts w:ascii="Calibri Light" w:hAnsi="Calibri Light" w:cs="Calibri Light"/>
          <w:bdr w:val="none" w:sz="0" w:space="0" w:color="auto" w:frame="1"/>
        </w:rPr>
        <w:t>ки и состязания в честь знаменательн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ых событий. Здесь </w:t>
      </w:r>
      <w:r w:rsidR="00A50BE6">
        <w:rPr>
          <w:rFonts w:ascii="Calibri Light" w:hAnsi="Calibri Light" w:cs="Calibri Light"/>
          <w:bdr w:val="none" w:sz="0" w:space="0" w:color="auto" w:frame="1"/>
        </w:rPr>
        <w:t>зародилась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 тюркская цивилизация. </w:t>
      </w:r>
      <w:r w:rsidR="0097236B" w:rsidRPr="0097236B">
        <w:rPr>
          <w:rFonts w:ascii="Calibri Light" w:hAnsi="Calibri Light" w:cs="Calibri Light"/>
        </w:rPr>
        <w:t> </w:t>
      </w:r>
    </w:p>
    <w:p w:rsidR="0097236B" w:rsidRDefault="00A50BE6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/>
          <w:bCs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bdr w:val="none" w:sz="0" w:space="0" w:color="auto" w:frame="1"/>
        </w:rPr>
        <w:t>Трансфер в гостиницу и размещение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>. Свободное время.</w:t>
      </w:r>
    </w:p>
    <w:p w:rsidR="00201B99" w:rsidRDefault="00201B99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/>
          <w:bCs/>
          <w:bdr w:val="none" w:sz="0" w:space="0" w:color="auto" w:frame="1"/>
        </w:rPr>
      </w:pPr>
    </w:p>
    <w:p w:rsidR="00201B99" w:rsidRPr="0097236B" w:rsidRDefault="00201B99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</w:p>
    <w:p w:rsidR="0097236B" w:rsidRPr="00201B99" w:rsidRDefault="0097236B" w:rsidP="0097236B">
      <w:pPr>
        <w:shd w:val="clear" w:color="auto" w:fill="FFFFFF"/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201B99">
        <w:rPr>
          <w:rFonts w:ascii="Calibri Light" w:hAnsi="Calibri Light" w:cs="Calibri Light"/>
          <w:b/>
          <w:sz w:val="28"/>
          <w:szCs w:val="28"/>
        </w:rPr>
        <w:t>День 3: Бирюзовая Катунь (03.08)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Завтрак.</w:t>
      </w:r>
    </w:p>
    <w:p w:rsidR="0097236B" w:rsidRPr="0097236B" w:rsidRDefault="00A50BE6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bdr w:val="none" w:sz="0" w:space="0" w:color="auto" w:frame="1"/>
        </w:rPr>
        <w:t xml:space="preserve">Экскурсия 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>"Столица Алтая": 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Храм </w:t>
      </w:r>
      <w:proofErr w:type="spellStart"/>
      <w:r w:rsidR="0097236B" w:rsidRPr="0097236B">
        <w:rPr>
          <w:rFonts w:ascii="Calibri Light" w:hAnsi="Calibri Light" w:cs="Calibri Light"/>
          <w:bdr w:val="none" w:sz="0" w:space="0" w:color="auto" w:frame="1"/>
        </w:rPr>
        <w:t>Макария</w:t>
      </w:r>
      <w:proofErr w:type="spellEnd"/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 Алтайского,  драматический театр имени П.В. Кучияк, парк Победы, гора Тугая</w:t>
      </w:r>
      <w:r w:rsidR="0097236B" w:rsidRPr="0097236B">
        <w:rPr>
          <w:rFonts w:ascii="Calibri Light" w:hAnsi="Calibri Light" w:cs="Calibri Light"/>
        </w:rPr>
        <w:t>. 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Экскурсия по горной части Чуйского тракта </w:t>
      </w:r>
      <w:r w:rsidRPr="0097236B">
        <w:rPr>
          <w:rFonts w:ascii="Calibri Light" w:hAnsi="Calibri Light" w:cs="Calibri Light"/>
        </w:rPr>
        <w:t>в край Бирюзовой Катуни. По дороге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 - остановка у порогов Катуни </w:t>
      </w:r>
      <w:r w:rsidRPr="007238C0">
        <w:rPr>
          <w:rFonts w:ascii="Calibri Light" w:hAnsi="Calibri Light" w:cs="Calibri Light"/>
          <w:bCs/>
          <w:bdr w:val="none" w:sz="0" w:space="0" w:color="auto" w:frame="1"/>
        </w:rPr>
        <w:t>напротив села Манжерок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 </w:t>
      </w:r>
      <w:r w:rsidRPr="0097236B">
        <w:rPr>
          <w:rFonts w:ascii="Calibri Light" w:hAnsi="Calibri Light" w:cs="Calibri Light"/>
        </w:rPr>
        <w:t>(Горно-Алтайск </w:t>
      </w:r>
      <w:r w:rsidRPr="0097236B">
        <w:rPr>
          <w:rFonts w:ascii="Calibri Light" w:hAnsi="Calibri Light" w:cs="Calibri Light"/>
          <w:bdr w:val="none" w:sz="0" w:space="0" w:color="auto" w:frame="1"/>
        </w:rPr>
        <w:t>→ Манжерок: 37 км)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.</w:t>
      </w:r>
      <w:r w:rsidRPr="0097236B">
        <w:rPr>
          <w:rFonts w:ascii="Calibri Light" w:hAnsi="Calibri Light" w:cs="Calibri Light"/>
          <w:bdr w:val="none" w:sz="0" w:space="0" w:color="auto" w:frame="1"/>
        </w:rPr>
        <w:t>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Осмотр порогов и культового советского курорта</w:t>
      </w:r>
      <w:r w:rsidR="00A50BE6">
        <w:rPr>
          <w:rFonts w:ascii="Calibri Light" w:hAnsi="Calibri Light" w:cs="Calibri Light"/>
          <w:b/>
          <w:bCs/>
          <w:bdr w:val="none" w:sz="0" w:space="0" w:color="auto" w:frame="1"/>
        </w:rPr>
        <w:t>,</w:t>
      </w:r>
      <w:r w:rsidRPr="0097236B">
        <w:rPr>
          <w:rFonts w:ascii="Calibri Light" w:hAnsi="Calibri Light" w:cs="Calibri Light"/>
          <w:bdr w:val="none" w:sz="0" w:space="0" w:color="auto" w:frame="1"/>
        </w:rPr>
        <w:t xml:space="preserve"> известного по песне </w:t>
      </w:r>
      <w:proofErr w:type="spellStart"/>
      <w:r w:rsidRPr="0097236B">
        <w:rPr>
          <w:rFonts w:ascii="Calibri Light" w:hAnsi="Calibri Light" w:cs="Calibri Light"/>
          <w:bdr w:val="none" w:sz="0" w:space="0" w:color="auto" w:frame="1"/>
        </w:rPr>
        <w:t>Эдиты</w:t>
      </w:r>
      <w:proofErr w:type="spellEnd"/>
      <w:r w:rsidRPr="0097236B">
        <w:rPr>
          <w:rFonts w:ascii="Calibri Light" w:hAnsi="Calibri Light" w:cs="Calibri Light"/>
          <w:bdr w:val="none" w:sz="0" w:space="0" w:color="auto" w:frame="1"/>
        </w:rPr>
        <w:t xml:space="preserve"> Пьехи "Расскажи-ка мне дружок, что такое Манжерок?".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7238C0">
        <w:rPr>
          <w:rFonts w:ascii="Calibri Light" w:hAnsi="Calibri Light" w:cs="Calibri Light"/>
          <w:b/>
          <w:bCs/>
          <w:bdr w:val="none" w:sz="0" w:space="0" w:color="auto" w:frame="1"/>
        </w:rPr>
        <w:t>Прибытие</w:t>
      </w:r>
      <w:r w:rsidRPr="007238C0">
        <w:rPr>
          <w:rFonts w:ascii="Calibri Light" w:hAnsi="Calibri Light" w:cs="Calibri Light"/>
          <w:b/>
        </w:rPr>
        <w:t> в горное </w:t>
      </w:r>
      <w:r w:rsidRPr="007238C0">
        <w:rPr>
          <w:rFonts w:ascii="Calibri Light" w:hAnsi="Calibri Light" w:cs="Calibri Light"/>
          <w:b/>
          <w:bCs/>
          <w:bdr w:val="none" w:sz="0" w:space="0" w:color="auto" w:frame="1"/>
        </w:rPr>
        <w:t>село Чемал</w:t>
      </w:r>
      <w:r w:rsidRPr="0097236B">
        <w:rPr>
          <w:rFonts w:ascii="Calibri Light" w:hAnsi="Calibri Light" w:cs="Calibri Light"/>
        </w:rPr>
        <w:t> (Горно-Алтайск </w:t>
      </w:r>
      <w:r w:rsidRPr="0097236B">
        <w:rPr>
          <w:rFonts w:ascii="Calibri Light" w:hAnsi="Calibri Light" w:cs="Calibri Light"/>
          <w:bdr w:val="none" w:sz="0" w:space="0" w:color="auto" w:frame="1"/>
        </w:rPr>
        <w:t>→ Чемал: 99 км) - знаменитый горно-климатический алтайский курорт.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Посещение территории знаменитой Чемальской ГЭС</w:t>
      </w:r>
      <w:r w:rsidRPr="0097236B">
        <w:rPr>
          <w:rFonts w:ascii="Calibri Light" w:hAnsi="Calibri Light" w:cs="Calibri Light"/>
          <w:bdr w:val="none" w:sz="0" w:space="0" w:color="auto" w:frame="1"/>
        </w:rPr>
        <w:t>.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Прогулка по висячему мосту на скалу-остров </w:t>
      </w:r>
      <w:proofErr w:type="spellStart"/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Патмос</w:t>
      </w:r>
      <w:proofErr w:type="spellEnd"/>
      <w:r w:rsidR="00A50BE6">
        <w:rPr>
          <w:rFonts w:ascii="Calibri Light" w:hAnsi="Calibri Light" w:cs="Calibri Light"/>
          <w:b/>
          <w:bCs/>
          <w:bdr w:val="none" w:sz="0" w:space="0" w:color="auto" w:frame="1"/>
        </w:rPr>
        <w:t>,</w:t>
      </w:r>
      <w:r w:rsidRPr="0097236B">
        <w:rPr>
          <w:rFonts w:ascii="Calibri Light" w:hAnsi="Calibri Light" w:cs="Calibri Light"/>
          <w:bdr w:val="none" w:sz="0" w:space="0" w:color="auto" w:frame="1"/>
        </w:rPr>
        <w:t>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в женский скит Иоанна Богослова. 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Обед. </w:t>
      </w:r>
    </w:p>
    <w:p w:rsidR="00901005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Прогулка до</w:t>
      </w:r>
      <w:r w:rsidRPr="0097236B">
        <w:rPr>
          <w:rFonts w:ascii="Calibri Light" w:hAnsi="Calibri Light" w:cs="Calibri Light"/>
        </w:rPr>
        <w:t>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Камышлинского водопада у села Барангол</w:t>
      </w:r>
      <w:r w:rsidRPr="0097236B">
        <w:rPr>
          <w:rFonts w:ascii="Calibri Light" w:hAnsi="Calibri Light" w:cs="Calibri Light"/>
        </w:rPr>
        <w:t>. Высота водопада небольшая, всего 12 метров, однако он достаточ</w:t>
      </w:r>
      <w:r w:rsidR="00901005">
        <w:rPr>
          <w:rFonts w:ascii="Calibri Light" w:hAnsi="Calibri Light" w:cs="Calibri Light"/>
        </w:rPr>
        <w:t>но широкий и, несмотря на высоту,</w:t>
      </w:r>
      <w:r w:rsidRPr="0097236B">
        <w:rPr>
          <w:rFonts w:ascii="Calibri Light" w:hAnsi="Calibri Light" w:cs="Calibri Light"/>
        </w:rPr>
        <w:t xml:space="preserve"> он очень красив благодаря своему строению. Состоит Камышлинский водопад из двух частей примерно одинакового размера, но угол па</w:t>
      </w:r>
      <w:r w:rsidR="00901005">
        <w:rPr>
          <w:rFonts w:ascii="Calibri Light" w:hAnsi="Calibri Light" w:cs="Calibri Light"/>
        </w:rPr>
        <w:t>дения верхней части меньше: в</w:t>
      </w:r>
      <w:r w:rsidRPr="0097236B">
        <w:rPr>
          <w:rFonts w:ascii="Calibri Light" w:hAnsi="Calibri Light" w:cs="Calibri Light"/>
        </w:rPr>
        <w:t xml:space="preserve">ода </w:t>
      </w:r>
      <w:r w:rsidR="00901005">
        <w:rPr>
          <w:rFonts w:ascii="Calibri Light" w:hAnsi="Calibri Light" w:cs="Calibri Light"/>
        </w:rPr>
        <w:t xml:space="preserve">там резко падает с отвесной скалы. </w:t>
      </w:r>
      <w:r w:rsidRPr="0097236B">
        <w:rPr>
          <w:rFonts w:ascii="Calibri Light" w:hAnsi="Calibri Light" w:cs="Calibri Light"/>
        </w:rPr>
        <w:t>Над нижней его частью находится мостик, с которого очень удобно любоваться открывающимся видом.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dr w:val="none" w:sz="0" w:space="0" w:color="auto" w:frame="1"/>
        </w:rPr>
        <w:t xml:space="preserve">Однако красив не только водопад, но </w:t>
      </w:r>
      <w:r w:rsidR="00A50BE6">
        <w:rPr>
          <w:rFonts w:ascii="Calibri Light" w:hAnsi="Calibri Light" w:cs="Calibri Light"/>
          <w:bdr w:val="none" w:sz="0" w:space="0" w:color="auto" w:frame="1"/>
        </w:rPr>
        <w:t>и окружающие пейзажи</w:t>
      </w:r>
      <w:r w:rsidRPr="0097236B">
        <w:rPr>
          <w:rFonts w:ascii="Calibri Light" w:hAnsi="Calibri Light" w:cs="Calibri Light"/>
          <w:bdr w:val="none" w:sz="0" w:space="0" w:color="auto" w:frame="1"/>
        </w:rPr>
        <w:t>. Красивые горные склоны и вековые деревья образуют удивительно красивы</w:t>
      </w:r>
      <w:r w:rsidR="00A50BE6">
        <w:rPr>
          <w:rFonts w:ascii="Calibri Light" w:hAnsi="Calibri Light" w:cs="Calibri Light"/>
          <w:bdr w:val="none" w:sz="0" w:space="0" w:color="auto" w:frame="1"/>
        </w:rPr>
        <w:t>е ландшафты, жемчужиной которых и</w:t>
      </w:r>
      <w:r w:rsidRPr="0097236B">
        <w:rPr>
          <w:rFonts w:ascii="Calibri Light" w:hAnsi="Calibri Light" w:cs="Calibri Light"/>
          <w:bdr w:val="none" w:sz="0" w:space="0" w:color="auto" w:frame="1"/>
        </w:rPr>
        <w:t xml:space="preserve"> является </w:t>
      </w:r>
      <w:proofErr w:type="spellStart"/>
      <w:r w:rsidRPr="0097236B">
        <w:rPr>
          <w:rFonts w:ascii="Calibri Light" w:hAnsi="Calibri Light" w:cs="Calibri Light"/>
          <w:bdr w:val="none" w:sz="0" w:space="0" w:color="auto" w:frame="1"/>
        </w:rPr>
        <w:t>Камышлинский</w:t>
      </w:r>
      <w:proofErr w:type="spellEnd"/>
      <w:r w:rsidRPr="0097236B">
        <w:rPr>
          <w:rFonts w:ascii="Calibri Light" w:hAnsi="Calibri Light" w:cs="Calibri Light"/>
          <w:bdr w:val="none" w:sz="0" w:space="0" w:color="auto" w:frame="1"/>
        </w:rPr>
        <w:t xml:space="preserve"> водопад.</w:t>
      </w:r>
    </w:p>
    <w:p w:rsidR="0097236B" w:rsidRPr="0097236B" w:rsidRDefault="0097236B" w:rsidP="0097236B">
      <w:pPr>
        <w:spacing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Возвращение в гостиницу. </w:t>
      </w:r>
    </w:p>
    <w:p w:rsidR="0097236B" w:rsidRPr="0097236B" w:rsidRDefault="00A50BE6" w:rsidP="0097236B">
      <w:pPr>
        <w:spacing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*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Отправление на </w:t>
      </w:r>
      <w:r w:rsidR="007238C0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программу 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"Алтайский вечер" </w:t>
      </w:r>
      <w:r w:rsidR="0097236B"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(</w:t>
      </w:r>
      <w:r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по желанию, </w:t>
      </w:r>
      <w:r w:rsidR="0097236B"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за доп</w:t>
      </w:r>
      <w:r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олнительную</w:t>
      </w:r>
      <w:r w:rsidR="0097236B"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 плату</w:t>
      </w:r>
      <w:r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 1100 рублей с человека</w:t>
      </w:r>
      <w:r w:rsidR="0097236B"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).</w:t>
      </w:r>
    </w:p>
    <w:p w:rsidR="0097236B" w:rsidRPr="0097236B" w:rsidRDefault="0097236B" w:rsidP="0097236B">
      <w:pPr>
        <w:spacing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sz w:val="24"/>
          <w:szCs w:val="24"/>
        </w:rPr>
        <w:t>Прибытие в тр</w:t>
      </w:r>
      <w:r w:rsidR="007238C0">
        <w:rPr>
          <w:rFonts w:ascii="Calibri Light" w:hAnsi="Calibri Light" w:cs="Calibri Light"/>
          <w:sz w:val="24"/>
          <w:szCs w:val="24"/>
        </w:rPr>
        <w:t>адиционный алтайский аил (юрта), где Вас ожидает</w:t>
      </w:r>
      <w:r w:rsidRPr="0097236B">
        <w:rPr>
          <w:rFonts w:ascii="Calibri Light" w:hAnsi="Calibri Light" w:cs="Calibri Light"/>
          <w:sz w:val="24"/>
          <w:szCs w:val="24"/>
        </w:rPr>
        <w:t xml:space="preserve"> дегустация националь</w:t>
      </w:r>
      <w:r w:rsidR="007238C0">
        <w:rPr>
          <w:rFonts w:ascii="Calibri Light" w:hAnsi="Calibri Light" w:cs="Calibri Light"/>
          <w:sz w:val="24"/>
          <w:szCs w:val="24"/>
        </w:rPr>
        <w:t>ных алтайских блюд и напитков, выступление алтайского шамана, а также</w:t>
      </w:r>
      <w:r w:rsidRPr="0097236B">
        <w:rPr>
          <w:rFonts w:ascii="Calibri Light" w:hAnsi="Calibri Light" w:cs="Calibri Light"/>
          <w:sz w:val="24"/>
          <w:szCs w:val="24"/>
        </w:rPr>
        <w:t xml:space="preserve"> мастер-класс </w:t>
      </w:r>
      <w:r w:rsidR="00A50BE6">
        <w:rPr>
          <w:rFonts w:ascii="Calibri Light" w:hAnsi="Calibri Light" w:cs="Calibri Light"/>
          <w:sz w:val="24"/>
          <w:szCs w:val="24"/>
        </w:rPr>
        <w:t xml:space="preserve">игры </w:t>
      </w:r>
      <w:r w:rsidRPr="0097236B">
        <w:rPr>
          <w:rFonts w:ascii="Calibri Light" w:hAnsi="Calibri Light" w:cs="Calibri Light"/>
          <w:sz w:val="24"/>
          <w:szCs w:val="24"/>
        </w:rPr>
        <w:t xml:space="preserve">на национальных инструментах. </w:t>
      </w:r>
    </w:p>
    <w:p w:rsidR="0097236B" w:rsidRPr="00201B99" w:rsidRDefault="0097236B" w:rsidP="00CE5CC2">
      <w:pPr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201B99">
        <w:rPr>
          <w:rFonts w:ascii="Calibri Light" w:hAnsi="Calibri Light" w:cs="Calibri Light"/>
          <w:b/>
          <w:sz w:val="28"/>
          <w:szCs w:val="28"/>
        </w:rPr>
        <w:lastRenderedPageBreak/>
        <w:t>День 4: Телецкое озеро (04.08)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Завтрак. </w:t>
      </w:r>
    </w:p>
    <w:p w:rsidR="0097236B" w:rsidRPr="0097236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Переезд на Телецкое озеро в село Артыбаш</w:t>
      </w:r>
      <w:r w:rsidRPr="0097236B">
        <w:rPr>
          <w:rFonts w:ascii="Calibri Light" w:hAnsi="Calibri Light" w:cs="Calibri Light"/>
        </w:rPr>
        <w:t> (Горно-Алтайск </w:t>
      </w:r>
      <w:r w:rsidRPr="0097236B">
        <w:rPr>
          <w:rFonts w:ascii="Calibri Light" w:hAnsi="Calibri Light" w:cs="Calibri Light"/>
          <w:bdr w:val="none" w:sz="0" w:space="0" w:color="auto" w:frame="1"/>
        </w:rPr>
        <w:t>→ Артыбаш: 157 км)</w:t>
      </w:r>
      <w:r w:rsidR="00A50BE6">
        <w:rPr>
          <w:rFonts w:ascii="Calibri Light" w:hAnsi="Calibri Light" w:cs="Calibri Light"/>
          <w:bdr w:val="none" w:sz="0" w:space="0" w:color="auto" w:frame="1"/>
        </w:rPr>
        <w:t>,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 </w:t>
      </w:r>
      <w:r w:rsidRPr="0097236B">
        <w:rPr>
          <w:rFonts w:ascii="Calibri Light" w:hAnsi="Calibri Light" w:cs="Calibri Light"/>
          <w:bdr w:val="none" w:sz="0" w:space="0" w:color="auto" w:frame="1"/>
        </w:rPr>
        <w:t>к истоку реки Бия. Прибытие на самое красивое озеро Алтая и России.  </w:t>
      </w:r>
    </w:p>
    <w:p w:rsidR="00475F1B" w:rsidRDefault="0097236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/>
          <w:bCs/>
          <w:bdr w:val="none" w:sz="0" w:space="0" w:color="auto" w:frame="1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Размещение на базе отдыха. </w:t>
      </w:r>
    </w:p>
    <w:p w:rsidR="00A50BE6" w:rsidRDefault="00475F1B" w:rsidP="00155855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/>
          <w:bCs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bdr w:val="none" w:sz="0" w:space="0" w:color="auto" w:frame="1"/>
        </w:rPr>
        <w:t>Свободное время</w:t>
      </w:r>
      <w:r w:rsidR="00A50BE6">
        <w:rPr>
          <w:rFonts w:ascii="Calibri Light" w:hAnsi="Calibri Light" w:cs="Calibri Light"/>
          <w:b/>
          <w:bCs/>
          <w:bdr w:val="none" w:sz="0" w:space="0" w:color="auto" w:frame="1"/>
        </w:rPr>
        <w:t>.</w:t>
      </w:r>
    </w:p>
    <w:p w:rsidR="00475F1B" w:rsidRDefault="00A50BE6" w:rsidP="00155855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bdr w:val="none" w:sz="0" w:space="0" w:color="auto" w:frame="1"/>
        </w:rPr>
        <w:t>*О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бъединённая водная экскурсия на катере по Телецкому озеру "Малый круг" 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>(</w:t>
      </w:r>
      <w:r>
        <w:rPr>
          <w:rFonts w:ascii="Calibri Light" w:hAnsi="Calibri Light" w:cs="Calibri Light"/>
          <w:bdr w:val="none" w:sz="0" w:space="0" w:color="auto" w:frame="1"/>
        </w:rPr>
        <w:t xml:space="preserve">по желанию, 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>за доп</w:t>
      </w:r>
      <w:r>
        <w:rPr>
          <w:rFonts w:ascii="Calibri Light" w:hAnsi="Calibri Light" w:cs="Calibri Light"/>
          <w:bdr w:val="none" w:sz="0" w:space="0" w:color="auto" w:frame="1"/>
        </w:rPr>
        <w:t>олнительную плату 1700 рублей с человека)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. </w:t>
      </w:r>
    </w:p>
    <w:p w:rsidR="0097236B" w:rsidRDefault="00A50BE6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dr w:val="none" w:sz="0" w:space="0" w:color="auto" w:frame="1"/>
        </w:rPr>
      </w:pPr>
      <w:r>
        <w:rPr>
          <w:rFonts w:ascii="Calibri Light" w:hAnsi="Calibri Light" w:cs="Calibri Light"/>
          <w:bdr w:val="none" w:sz="0" w:space="0" w:color="auto" w:frame="1"/>
        </w:rPr>
        <w:t>Малый круг – это с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>амый популярный маршрут</w:t>
      </w:r>
      <w:r>
        <w:rPr>
          <w:rFonts w:ascii="Calibri Light" w:hAnsi="Calibri Light" w:cs="Calibri Light"/>
          <w:bdr w:val="none" w:sz="0" w:space="0" w:color="auto" w:frame="1"/>
        </w:rPr>
        <w:t xml:space="preserve"> на Телецком озере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! </w:t>
      </w:r>
      <w:r>
        <w:rPr>
          <w:rFonts w:ascii="Calibri Light" w:hAnsi="Calibri Light" w:cs="Calibri Light"/>
          <w:bdr w:val="none" w:sz="0" w:space="0" w:color="auto" w:frame="1"/>
        </w:rPr>
        <w:t>Он включает в себя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 посещение водопадов </w:t>
      </w:r>
      <w:proofErr w:type="spellStart"/>
      <w:r w:rsidR="0097236B" w:rsidRPr="0097236B">
        <w:rPr>
          <w:rFonts w:ascii="Calibri Light" w:hAnsi="Calibri Light" w:cs="Calibri Light"/>
          <w:bdr w:val="none" w:sz="0" w:space="0" w:color="auto" w:frame="1"/>
        </w:rPr>
        <w:t>Корбу</w:t>
      </w:r>
      <w:proofErr w:type="spellEnd"/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 и </w:t>
      </w:r>
      <w:proofErr w:type="spellStart"/>
      <w:r w:rsidR="0097236B" w:rsidRPr="0097236B">
        <w:rPr>
          <w:rFonts w:ascii="Calibri Light" w:hAnsi="Calibri Light" w:cs="Calibri Light"/>
          <w:bdr w:val="none" w:sz="0" w:space="0" w:color="auto" w:frame="1"/>
        </w:rPr>
        <w:t>Киште</w:t>
      </w:r>
      <w:proofErr w:type="spellEnd"/>
      <w:r w:rsidR="0097236B" w:rsidRPr="0097236B">
        <w:rPr>
          <w:rFonts w:ascii="Calibri Light" w:hAnsi="Calibri Light" w:cs="Calibri Light"/>
          <w:bdr w:val="none" w:sz="0" w:space="0" w:color="auto" w:frame="1"/>
        </w:rPr>
        <w:t xml:space="preserve">. Протяжённость в одну сторону </w:t>
      </w:r>
      <w:r>
        <w:rPr>
          <w:rFonts w:ascii="Calibri Light" w:hAnsi="Calibri Light" w:cs="Calibri Light"/>
          <w:bdr w:val="none" w:sz="0" w:space="0" w:color="auto" w:frame="1"/>
        </w:rPr>
        <w:t xml:space="preserve">- 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>около 40 км. На водопаде Корбу открыта торговля сувенирами, есть организованное питание, очень вкусная местная выпечка.</w:t>
      </w:r>
    </w:p>
    <w:p w:rsidR="00475F1B" w:rsidRPr="0097236B" w:rsidRDefault="00475F1B" w:rsidP="0097236B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</w:p>
    <w:p w:rsidR="00A50BE6" w:rsidRDefault="0097236B" w:rsidP="00A50BE6">
      <w:pPr>
        <w:shd w:val="clear" w:color="auto" w:fill="FFFFFF"/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AB02C2">
        <w:rPr>
          <w:rFonts w:ascii="Calibri Light" w:hAnsi="Calibri Light" w:cs="Calibri Light"/>
          <w:b/>
          <w:sz w:val="28"/>
          <w:szCs w:val="28"/>
        </w:rPr>
        <w:t>День 5: Золотые горы Алтая (05.08)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97236B" w:rsidRPr="00A50BE6" w:rsidRDefault="0097236B" w:rsidP="00A50BE6">
      <w:pPr>
        <w:shd w:val="clear" w:color="auto" w:fill="FFFFFF"/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Завтрак.</w:t>
      </w:r>
    </w:p>
    <w:p w:rsidR="00A50BE6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Сво</w:t>
      </w:r>
      <w:r w:rsidR="00AB02C2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бодное время на Телецком озере</w:t>
      </w:r>
      <w:r w:rsidR="00A50BE6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.</w:t>
      </w:r>
    </w:p>
    <w:p w:rsidR="00A50BE6" w:rsidRDefault="00A50BE6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*Э</w:t>
      </w:r>
      <w:r w:rsidR="00AB02C2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  <w:shd w:val="clear" w:color="auto" w:fill="FFFFFF"/>
        </w:rPr>
        <w:t>кскурсия "Золотые горы Алтая"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(по желанию, за </w:t>
      </w:r>
      <w:proofErr w:type="spellStart"/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дополнительну</w:t>
      </w:r>
      <w:proofErr w:type="spellEnd"/>
      <w:r w:rsidR="0097236B" w:rsidRPr="00AB02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плату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2900 рублей с человека). Участие в данной программе требует хорошей физической подготовки.</w:t>
      </w:r>
      <w:r w:rsidR="0097236B" w:rsidRPr="00AB02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B02C2" w:rsidRDefault="00AB02C2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  <w:shd w:val="clear" w:color="auto" w:fill="FFFFFF"/>
        </w:rPr>
        <w:t>В экскурсию входит:</w:t>
      </w:r>
    </w:p>
    <w:p w:rsidR="0097236B" w:rsidRPr="0097236B" w:rsidRDefault="00AB02C2" w:rsidP="00AB02C2">
      <w:pPr>
        <w:pStyle w:val="a4"/>
        <w:spacing w:before="0" w:beforeAutospacing="0" w:after="0" w:afterAutospacing="0" w:line="315" w:lineRule="atLeast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="0097236B" w:rsidRPr="0097236B">
        <w:rPr>
          <w:rFonts w:ascii="Calibri Light" w:hAnsi="Calibri Light" w:cs="Calibri Light"/>
        </w:rPr>
        <w:t>Трансфер до г.</w:t>
      </w:r>
      <w:r>
        <w:rPr>
          <w:rFonts w:ascii="Calibri Light" w:hAnsi="Calibri Light" w:cs="Calibri Light"/>
        </w:rPr>
        <w:t xml:space="preserve"> Калычак с подъ</w:t>
      </w:r>
      <w:r w:rsidR="0097236B" w:rsidRPr="0097236B">
        <w:rPr>
          <w:rFonts w:ascii="Calibri Light" w:hAnsi="Calibri Light" w:cs="Calibri Light"/>
        </w:rPr>
        <w:t>емом по гравийной дороге  с набором высоты до 2</w:t>
      </w:r>
      <w:r>
        <w:rPr>
          <w:rFonts w:ascii="Calibri Light" w:hAnsi="Calibri Light" w:cs="Calibri Light"/>
        </w:rPr>
        <w:t> </w:t>
      </w:r>
      <w:r w:rsidR="0097236B" w:rsidRPr="0097236B">
        <w:rPr>
          <w:rFonts w:ascii="Calibri Light" w:hAnsi="Calibri Light" w:cs="Calibri Light"/>
        </w:rPr>
        <w:t>100</w:t>
      </w:r>
      <w:r>
        <w:rPr>
          <w:rFonts w:ascii="Calibri Light" w:hAnsi="Calibri Light" w:cs="Calibri Light"/>
        </w:rPr>
        <w:t xml:space="preserve"> </w:t>
      </w:r>
      <w:r w:rsidR="00A50BE6">
        <w:rPr>
          <w:rFonts w:ascii="Calibri Light" w:hAnsi="Calibri Light" w:cs="Calibri Light"/>
        </w:rPr>
        <w:t>м,</w:t>
      </w:r>
      <w:r w:rsidR="0097236B" w:rsidRPr="0097236B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-</w:t>
      </w:r>
      <w:r w:rsidR="0097236B" w:rsidRPr="0097236B">
        <w:rPr>
          <w:rFonts w:ascii="Calibri Light" w:hAnsi="Calibri Light" w:cs="Calibri Light"/>
        </w:rPr>
        <w:t xml:space="preserve"> Фотосъемка с обзорной конечной точки шикарных панорам </w:t>
      </w:r>
      <w:r w:rsidR="00A50BE6">
        <w:rPr>
          <w:rFonts w:ascii="Calibri Light" w:hAnsi="Calibri Light" w:cs="Calibri Light"/>
        </w:rPr>
        <w:t>алтайских хребтов,</w:t>
      </w:r>
      <w:r>
        <w:rPr>
          <w:rFonts w:ascii="Calibri Light" w:hAnsi="Calibri Light" w:cs="Calibri Light"/>
        </w:rPr>
        <w:br/>
        <w:t>-</w:t>
      </w:r>
      <w:r w:rsidR="0097236B" w:rsidRPr="0097236B">
        <w:rPr>
          <w:rFonts w:ascii="Calibri Light" w:hAnsi="Calibri Light" w:cs="Calibri Light"/>
        </w:rPr>
        <w:t> В сухую погоду</w:t>
      </w:r>
      <w:r w:rsidR="00A50BE6">
        <w:rPr>
          <w:rFonts w:ascii="Calibri Light" w:hAnsi="Calibri Light" w:cs="Calibri Light"/>
        </w:rPr>
        <w:t>,</w:t>
      </w:r>
      <w:r w:rsidR="0097236B" w:rsidRPr="0097236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по желанию</w:t>
      </w:r>
      <w:r w:rsidR="00A50BE6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</w:t>
      </w:r>
      <w:r w:rsidR="0097236B" w:rsidRPr="0097236B">
        <w:rPr>
          <w:rFonts w:ascii="Calibri Light" w:hAnsi="Calibri Light" w:cs="Calibri Light"/>
        </w:rPr>
        <w:t>можно спуститься в шурфы золотоис</w:t>
      </w:r>
      <w:r w:rsidR="00A50BE6">
        <w:rPr>
          <w:rFonts w:ascii="Calibri Light" w:hAnsi="Calibri Light" w:cs="Calibri Light"/>
        </w:rPr>
        <w:t>кателей (нужна резиновая обувь),</w:t>
      </w:r>
      <w:r>
        <w:rPr>
          <w:rFonts w:ascii="Calibri Light" w:hAnsi="Calibri Light" w:cs="Calibri Light"/>
        </w:rPr>
        <w:br/>
        <w:t>-</w:t>
      </w:r>
      <w:r w:rsidR="0097236B" w:rsidRPr="0097236B">
        <w:rPr>
          <w:rFonts w:ascii="Calibri Light" w:hAnsi="Calibri Light" w:cs="Calibri Light"/>
        </w:rPr>
        <w:t>  Походный чай, перекус на костре.   </w:t>
      </w:r>
      <w:r w:rsidR="0097236B" w:rsidRPr="0097236B">
        <w:rPr>
          <w:rFonts w:ascii="Calibri Light" w:hAnsi="Calibri Light" w:cs="Calibri Light"/>
        </w:rPr>
        <w:br/>
      </w:r>
    </w:p>
    <w:p w:rsidR="0097236B" w:rsidRDefault="00A50BE6" w:rsidP="00AB02C2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b/>
          <w:bCs/>
          <w:bdr w:val="none" w:sz="0" w:space="0" w:color="auto" w:frame="1"/>
        </w:rPr>
        <w:t>Требования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 к снаряжению:</w:t>
      </w:r>
      <w:r w:rsidR="0097236B" w:rsidRPr="0097236B">
        <w:rPr>
          <w:rFonts w:ascii="Calibri Light" w:hAnsi="Calibri Light" w:cs="Calibri Light"/>
        </w:rPr>
        <w:t> кроссовки (резиновая обувь), брюки, куртка,</w:t>
      </w:r>
      <w:r w:rsidR="00155855">
        <w:rPr>
          <w:rFonts w:ascii="Calibri Light" w:hAnsi="Calibri Light" w:cs="Calibri Light"/>
        </w:rPr>
        <w:t xml:space="preserve"> футболка, головной убор.</w:t>
      </w:r>
      <w:proofErr w:type="gramEnd"/>
      <w:r w:rsidR="00155855">
        <w:rPr>
          <w:rFonts w:ascii="Calibri Light" w:hAnsi="Calibri Light" w:cs="Calibri Light"/>
        </w:rPr>
        <w:t xml:space="preserve"> 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>Внимание!</w:t>
      </w:r>
      <w:r w:rsidR="0097236B" w:rsidRPr="0097236B">
        <w:rPr>
          <w:rFonts w:ascii="Calibri Light" w:hAnsi="Calibri Light" w:cs="Calibri Light"/>
          <w:bdr w:val="none" w:sz="0" w:space="0" w:color="auto" w:frame="1"/>
          <w:shd w:val="clear" w:color="auto" w:fill="FFFFFF"/>
        </w:rPr>
        <w:t> Экскурсия не рекомендована для лиц, страдающих гипертонией, бронхиальной астмой, сосудисто-сердечной недостаточностью.</w:t>
      </w:r>
    </w:p>
    <w:p w:rsid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</w:p>
    <w:p w:rsidR="00AB02C2" w:rsidRDefault="00AB02C2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Возвращение на базу.</w:t>
      </w:r>
    </w:p>
    <w:p w:rsidR="00AB02C2" w:rsidRDefault="00AB02C2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</w:p>
    <w:p w:rsidR="00AB02C2" w:rsidRDefault="00A50BE6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*</w:t>
      </w:r>
      <w:r w:rsidR="00AB02C2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С</w:t>
      </w:r>
      <w:r w:rsidR="00AB02C2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  <w:shd w:val="clear" w:color="auto" w:fill="FFFFFF"/>
        </w:rPr>
        <w:t>плав по реке Бия </w:t>
      </w:r>
      <w:r w:rsidR="00AB02C2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на </w:t>
      </w:r>
      <w:proofErr w:type="spellStart"/>
      <w:r w:rsidR="00AB02C2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рафтах</w:t>
      </w:r>
      <w:proofErr w:type="spellEnd"/>
      <w:r w:rsidR="00AB02C2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 </w:t>
      </w:r>
      <w:r w:rsidR="00AB02C2" w:rsidRPr="0097236B">
        <w:rPr>
          <w:rFonts w:ascii="Calibri Light" w:hAnsi="Calibri Light" w:cs="Calibri Light"/>
          <w:sz w:val="24"/>
          <w:szCs w:val="24"/>
        </w:rPr>
        <w:t>(</w:t>
      </w:r>
      <w:r>
        <w:rPr>
          <w:rFonts w:ascii="Calibri Light" w:hAnsi="Calibri Light" w:cs="Calibri Light"/>
          <w:sz w:val="24"/>
          <w:szCs w:val="24"/>
        </w:rPr>
        <w:t>по желанию, за дополнительную</w:t>
      </w:r>
      <w:r w:rsidR="00AB02C2" w:rsidRPr="0097236B">
        <w:rPr>
          <w:rFonts w:ascii="Calibri Light" w:hAnsi="Calibri Light" w:cs="Calibri Light"/>
          <w:sz w:val="24"/>
          <w:szCs w:val="24"/>
        </w:rPr>
        <w:t xml:space="preserve"> плату</w:t>
      </w:r>
      <w:r>
        <w:rPr>
          <w:rFonts w:ascii="Calibri Light" w:hAnsi="Calibri Light" w:cs="Calibri Light"/>
          <w:sz w:val="24"/>
          <w:szCs w:val="24"/>
        </w:rPr>
        <w:t xml:space="preserve"> 1000 рублей с человека</w:t>
      </w:r>
      <w:r w:rsidR="00AB02C2" w:rsidRPr="0097236B">
        <w:rPr>
          <w:rFonts w:ascii="Calibri Light" w:hAnsi="Calibri Light" w:cs="Calibri Light"/>
          <w:sz w:val="24"/>
          <w:szCs w:val="24"/>
        </w:rPr>
        <w:t>)</w:t>
      </w:r>
      <w:r w:rsidR="00AB02C2">
        <w:rPr>
          <w:rFonts w:ascii="Calibri Light" w:hAnsi="Calibri Light" w:cs="Calibri Light"/>
          <w:sz w:val="24"/>
          <w:szCs w:val="24"/>
        </w:rPr>
        <w:t>, который</w:t>
      </w:r>
      <w:r w:rsidR="00AB02C2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 </w:t>
      </w:r>
      <w:r w:rsidR="00AB02C2"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пользуется популярностью у любителей горно-водных путешествий. Верхняя Бия - это типичная горная река со стремительным течением, крутыми поворотами, порогами и шиверами. Категория сплава – «двойка». Сплав проходит по живописнейшим местам реки Бии и считается приятным и </w:t>
      </w:r>
      <w:r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волнующим время</w:t>
      </w:r>
      <w:r w:rsidR="00AB02C2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препровождением.</w:t>
      </w:r>
    </w:p>
    <w:p w:rsidR="002F33AE" w:rsidRPr="002F33AE" w:rsidRDefault="002F33AE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sz w:val="24"/>
          <w:szCs w:val="24"/>
        </w:rPr>
      </w:pPr>
      <w:r w:rsidRPr="002F33AE">
        <w:rPr>
          <w:rFonts w:ascii="Calibri Light" w:hAnsi="Calibri Light" w:cs="Calibri Light"/>
          <w:b/>
          <w:sz w:val="24"/>
          <w:szCs w:val="24"/>
          <w:bdr w:val="none" w:sz="0" w:space="0" w:color="auto" w:frame="1"/>
        </w:rPr>
        <w:t>Возвращение на базу.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:rsidR="0097236B" w:rsidRPr="00201B99" w:rsidRDefault="0097236B" w:rsidP="00201B99">
      <w:pPr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201B99">
        <w:rPr>
          <w:rFonts w:ascii="Calibri Light" w:hAnsi="Calibri Light" w:cs="Calibri Light"/>
          <w:b/>
          <w:sz w:val="28"/>
          <w:szCs w:val="28"/>
        </w:rPr>
        <w:t>День 6: Белокуриха - главный курорт Алтая (06.08)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Завтрак.</w:t>
      </w:r>
    </w:p>
    <w:p w:rsidR="009A5F10" w:rsidRDefault="0097236B" w:rsidP="009A5F10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bdr w:val="none" w:sz="0" w:space="0" w:color="auto" w:frame="1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Отправление в Горно-Алтайск </w:t>
      </w: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(Ар</w:t>
      </w:r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тыбаш → Горно-Алтайск: 160 км).</w:t>
      </w:r>
    </w:p>
    <w:p w:rsidR="009A5F10" w:rsidRDefault="009A5F10" w:rsidP="009A5F10">
      <w:pPr>
        <w:spacing w:after="0" w:line="315" w:lineRule="atLeast"/>
        <w:jc w:val="both"/>
        <w:textAlignment w:val="baseline"/>
        <w:rPr>
          <w:rFonts w:ascii="Calibri Light" w:hAnsi="Calibri Light" w:cs="Calibri Light"/>
          <w:bdr w:val="none" w:sz="0" w:space="0" w:color="auto" w:frame="1"/>
        </w:rPr>
      </w:pPr>
      <w:r w:rsidRPr="009A5F10">
        <w:rPr>
          <w:rFonts w:ascii="Calibri Light" w:hAnsi="Calibri Light" w:cs="Calibri Light"/>
          <w:b/>
          <w:sz w:val="24"/>
          <w:szCs w:val="24"/>
          <w:bdr w:val="none" w:sz="0" w:space="0" w:color="auto" w:frame="1"/>
        </w:rPr>
        <w:lastRenderedPageBreak/>
        <w:t>Н</w:t>
      </w:r>
      <w:r w:rsidR="0097236B" w:rsidRPr="009A5F10">
        <w:rPr>
          <w:rFonts w:ascii="Calibri Light" w:hAnsi="Calibri Light" w:cs="Calibri Light"/>
          <w:b/>
          <w:bCs/>
          <w:bdr w:val="none" w:sz="0" w:space="0" w:color="auto" w:frame="1"/>
        </w:rPr>
        <w:t>а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>циональ</w:t>
      </w:r>
      <w:r>
        <w:rPr>
          <w:rFonts w:ascii="Calibri Light" w:hAnsi="Calibri Light" w:cs="Calibri Light"/>
          <w:b/>
          <w:bCs/>
          <w:bdr w:val="none" w:sz="0" w:space="0" w:color="auto" w:frame="1"/>
        </w:rPr>
        <w:t>ный музей имени А. В. Анохина с экспозицией "П</w:t>
      </w:r>
      <w:r w:rsidR="0097236B" w:rsidRPr="0097236B">
        <w:rPr>
          <w:rFonts w:ascii="Calibri Light" w:hAnsi="Calibri Light" w:cs="Calibri Light"/>
          <w:b/>
          <w:bCs/>
          <w:bdr w:val="none" w:sz="0" w:space="0" w:color="auto" w:frame="1"/>
        </w:rPr>
        <w:t>лато Укок"</w:t>
      </w:r>
      <w:r>
        <w:rPr>
          <w:rFonts w:ascii="Calibri Light" w:hAnsi="Calibri Light" w:cs="Calibri Light"/>
          <w:b/>
          <w:bCs/>
          <w:bdr w:val="none" w:sz="0" w:space="0" w:color="auto" w:frame="1"/>
        </w:rPr>
        <w:t xml:space="preserve">, </w:t>
      </w:r>
      <w:r w:rsidRPr="009A5F10">
        <w:rPr>
          <w:rFonts w:ascii="Calibri Light" w:hAnsi="Calibri Light" w:cs="Calibri Light"/>
          <w:bCs/>
          <w:bdr w:val="none" w:sz="0" w:space="0" w:color="auto" w:frame="1"/>
        </w:rPr>
        <w:t>которое</w:t>
      </w:r>
      <w:r w:rsidR="0097236B" w:rsidRPr="0097236B">
        <w:rPr>
          <w:rFonts w:ascii="Calibri Light" w:hAnsi="Calibri Light" w:cs="Calibri Light"/>
          <w:bdr w:val="none" w:sz="0" w:space="0" w:color="auto" w:frame="1"/>
        </w:rPr>
        <w:t> является богатым культурным пластом древнего духовного мира Горного Алтая. Его природно-климатические условия способствовали уникальной сохра</w:t>
      </w:r>
      <w:r>
        <w:rPr>
          <w:rFonts w:ascii="Calibri Light" w:hAnsi="Calibri Light" w:cs="Calibri Light"/>
          <w:bdr w:val="none" w:sz="0" w:space="0" w:color="auto" w:frame="1"/>
        </w:rPr>
        <w:t>нности погребальных сооружений.</w:t>
      </w:r>
    </w:p>
    <w:p w:rsidR="0097236B" w:rsidRPr="009A5F10" w:rsidRDefault="0097236B" w:rsidP="009A5F10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bdr w:val="none" w:sz="0" w:space="0" w:color="auto" w:frame="1"/>
        </w:rPr>
        <w:t>В ряде курганов образовались линзы льда, которые заполнили погребальные сооружения и позволили естественным образом сохраниться органическим материалам, а в некоторых - мумиям людей, лошадей возрастом более 2,5 тысяч лет. На раскопках могильника Ак-Алаха-3 было обнаружено захороненное тело молодой девушки, получившей имя «Принцесса Укок». Сейчас мумия принцессы покоится в мавзолее музея, а на экспозицию выставлена реконструкция погребального комплекса, демонстрируется манекен женщины в костюме с веткой можжевельника, символизирующей чистоту и святость. Её окружают оленные камни и каменные изваяния поздних археологических культур.</w:t>
      </w:r>
    </w:p>
    <w:p w:rsidR="0097236B" w:rsidRPr="0097236B" w:rsidRDefault="0097236B" w:rsidP="00AB02C2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Отправление на федеральный курорт Белокуриха </w:t>
      </w:r>
      <w:r w:rsidRPr="009A5F10">
        <w:rPr>
          <w:rFonts w:ascii="Calibri Light" w:hAnsi="Calibri Light" w:cs="Calibri Light"/>
          <w:bCs/>
          <w:bdr w:val="none" w:sz="0" w:space="0" w:color="auto" w:frame="1"/>
        </w:rPr>
        <w:t>- сибирский Давос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 </w:t>
      </w:r>
      <w:r w:rsidRPr="0097236B">
        <w:rPr>
          <w:rFonts w:ascii="Calibri Light" w:hAnsi="Calibri Light" w:cs="Calibri Light"/>
          <w:bdr w:val="none" w:sz="0" w:space="0" w:color="auto" w:frame="1"/>
        </w:rPr>
        <w:t>(Горно-Алтайск → Белокуриха: 120 км). </w:t>
      </w:r>
    </w:p>
    <w:p w:rsidR="0097236B" w:rsidRPr="0097236B" w:rsidRDefault="00A50BE6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Свободное время на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на</w:t>
      </w:r>
      <w:proofErr w:type="spellEnd"/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 обед. Также </w:t>
      </w:r>
      <w:r w:rsidR="009A5F10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в свободное время 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мы рекомендуем: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sz w:val="24"/>
          <w:szCs w:val="24"/>
        </w:rPr>
        <w:t>- Попробовать воду знаменитых радоновых источников. Советуем </w:t>
      </w: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минеральную воду</w:t>
      </w:r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Белокурихинская</w:t>
      </w:r>
      <w:proofErr w:type="spellEnd"/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 </w:t>
      </w:r>
      <w:proofErr w:type="gramStart"/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Восточная</w:t>
      </w:r>
      <w:proofErr w:type="gramEnd"/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 №2»</w:t>
      </w:r>
      <w:r w:rsidR="00A50BE6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.</w:t>
      </w:r>
    </w:p>
    <w:p w:rsidR="0097236B" w:rsidRPr="0097236B" w:rsidRDefault="00A50BE6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Посетить музей имени Гуляева.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sz w:val="24"/>
          <w:szCs w:val="24"/>
        </w:rPr>
        <w:t>- Попробовать фиточа</w:t>
      </w:r>
      <w:r w:rsidR="00A50BE6">
        <w:rPr>
          <w:rFonts w:ascii="Calibri Light" w:hAnsi="Calibri Light" w:cs="Calibri Light"/>
          <w:sz w:val="24"/>
          <w:szCs w:val="24"/>
        </w:rPr>
        <w:t>й в многочисленных кафе курорта.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sz w:val="24"/>
          <w:szCs w:val="24"/>
        </w:rPr>
        <w:t>- Посетить </w:t>
      </w: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Музей сельскохозяйственной техники, в числе экспонатов которого — старинный локом</w:t>
      </w:r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отив и птичий двор со страусами</w:t>
      </w:r>
      <w:r w:rsidR="00A50BE6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- Совершить восхождение на гору Церковка по следам Паустовского и </w:t>
      </w:r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увидеть великолепные виды Алтая</w:t>
      </w:r>
      <w:r w:rsidR="00A50BE6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 </w:t>
      </w:r>
      <w:proofErr w:type="gramStart"/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 xml:space="preserve">- </w:t>
      </w:r>
      <w:r w:rsidR="009A5F10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Посетить аквапарк «Беловодье»: д</w:t>
      </w: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ва бассейна, горки, джакузи, сауны, парные и бани, а также удивительная «ледяная комната» с минусовой температурой.</w:t>
      </w:r>
      <w:proofErr w:type="gramEnd"/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F11ECE">
        <w:rPr>
          <w:rFonts w:ascii="Calibri Light" w:hAnsi="Calibri Light" w:cs="Calibri Light"/>
          <w:bCs/>
          <w:sz w:val="24"/>
          <w:szCs w:val="24"/>
          <w:bdr w:val="none" w:sz="0" w:space="0" w:color="auto" w:frame="1"/>
        </w:rPr>
        <w:t>Во второй половине дня</w:t>
      </w: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 </w:t>
      </w:r>
      <w:r w:rsidR="00F11ECE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- </w:t>
      </w: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отправление в Новосибирск </w:t>
      </w:r>
      <w:r w:rsidRPr="0097236B">
        <w:rPr>
          <w:rFonts w:ascii="Calibri Light" w:hAnsi="Calibri Light" w:cs="Calibri Light"/>
          <w:sz w:val="24"/>
          <w:szCs w:val="24"/>
        </w:rPr>
        <w:t>(Белокуриха </w:t>
      </w:r>
      <w:r w:rsidRPr="0097236B">
        <w:rPr>
          <w:rFonts w:ascii="Calibri Light" w:hAnsi="Calibri Light" w:cs="Calibri Light"/>
          <w:sz w:val="24"/>
          <w:szCs w:val="24"/>
          <w:bdr w:val="none" w:sz="0" w:space="0" w:color="auto" w:frame="1"/>
        </w:rPr>
        <w:t>→</w:t>
      </w:r>
      <w:r w:rsidRPr="0097236B">
        <w:rPr>
          <w:rFonts w:ascii="Calibri Light" w:hAnsi="Calibri Light" w:cs="Calibri Light"/>
          <w:sz w:val="24"/>
          <w:szCs w:val="24"/>
        </w:rPr>
        <w:t> Новосибирск: 400 км)</w:t>
      </w: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.</w:t>
      </w:r>
    </w:p>
    <w:p w:rsidR="0097236B" w:rsidRPr="0097236B" w:rsidRDefault="0097236B" w:rsidP="00AB02C2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Прибытие ночью. Размещение в гостинице. </w:t>
      </w:r>
    </w:p>
    <w:p w:rsidR="00201B99" w:rsidRDefault="00201B99" w:rsidP="0097236B">
      <w:pPr>
        <w:shd w:val="clear" w:color="auto" w:fill="FFFFFF"/>
        <w:spacing w:line="315" w:lineRule="atLeast"/>
        <w:textAlignment w:val="baseline"/>
        <w:rPr>
          <w:rFonts w:ascii="Calibri Light" w:hAnsi="Calibri Light" w:cs="Calibri Light"/>
          <w:sz w:val="24"/>
          <w:szCs w:val="24"/>
        </w:rPr>
      </w:pPr>
    </w:p>
    <w:p w:rsidR="0097236B" w:rsidRPr="00201B99" w:rsidRDefault="0097236B" w:rsidP="0097236B">
      <w:pPr>
        <w:shd w:val="clear" w:color="auto" w:fill="FFFFFF"/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201B99">
        <w:rPr>
          <w:rFonts w:ascii="Calibri Light" w:hAnsi="Calibri Light" w:cs="Calibri Light"/>
          <w:b/>
          <w:sz w:val="28"/>
          <w:szCs w:val="28"/>
        </w:rPr>
        <w:t>День 7: Столица Сибири (07.08)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97236B" w:rsidRPr="0097236B" w:rsidRDefault="0097236B" w:rsidP="00901005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Завтрак.</w:t>
      </w:r>
    </w:p>
    <w:p w:rsidR="0097236B" w:rsidRPr="0097236B" w:rsidRDefault="0097236B" w:rsidP="00901005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Экскурсия по Новосибирску "Столица Сибири". </w:t>
      </w:r>
    </w:p>
    <w:p w:rsidR="00F11ECE" w:rsidRPr="00F11ECE" w:rsidRDefault="00F11ECE" w:rsidP="00F11EC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11ECE">
        <w:rPr>
          <w:rFonts w:ascii="Calibri Light" w:hAnsi="Calibri Light" w:cs="Calibri Light"/>
          <w:sz w:val="24"/>
          <w:szCs w:val="24"/>
        </w:rPr>
        <w:t xml:space="preserve">Новосибирск – город-рекордсмен. Статус города он приобрёл </w:t>
      </w:r>
      <w:r w:rsidR="00A50BE6">
        <w:rPr>
          <w:rFonts w:ascii="Calibri Light" w:hAnsi="Calibri Light" w:cs="Calibri Light"/>
          <w:sz w:val="24"/>
          <w:szCs w:val="24"/>
        </w:rPr>
        <w:t>уже через</w:t>
      </w:r>
      <w:r w:rsidRPr="00F11ECE">
        <w:rPr>
          <w:rFonts w:ascii="Calibri Light" w:hAnsi="Calibri Light" w:cs="Calibri Light"/>
          <w:sz w:val="24"/>
          <w:szCs w:val="24"/>
        </w:rPr>
        <w:t xml:space="preserve"> 10 лет с момента основания, стал столицей Сибири за 32 года, а городом-миллионником </w:t>
      </w:r>
      <w:r>
        <w:rPr>
          <w:rFonts w:ascii="Calibri Light" w:hAnsi="Calibri Light" w:cs="Calibri Light"/>
          <w:sz w:val="24"/>
          <w:szCs w:val="24"/>
        </w:rPr>
        <w:t xml:space="preserve">- </w:t>
      </w:r>
      <w:r w:rsidRPr="00F11ECE">
        <w:rPr>
          <w:rFonts w:ascii="Calibri Light" w:hAnsi="Calibri Light" w:cs="Calibri Light"/>
          <w:sz w:val="24"/>
          <w:szCs w:val="24"/>
        </w:rPr>
        <w:t>за 70 лет.</w:t>
      </w:r>
    </w:p>
    <w:p w:rsidR="00F11ECE" w:rsidRPr="00F11ECE" w:rsidRDefault="00F11ECE" w:rsidP="00F11EC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11ECE">
        <w:rPr>
          <w:rFonts w:ascii="Calibri Light" w:hAnsi="Calibri Light" w:cs="Calibri Light"/>
          <w:sz w:val="24"/>
          <w:szCs w:val="24"/>
        </w:rPr>
        <w:t>В ходе экскурсии Вы узнаете, где находился центр Российской империи, как Новониколаевск опередил старые сибирские города и почему был назначен центром Сибирского края. Речь пойдёт и о периоде советского, «детского», возраста, когда в городе выросли авангардные общественные здания в стиле конструктивизма, величественные театры и монументальные памятники, хранящие редкие истории. Вы увидите самый большой театр России, проедете по самой длинной в мире улице - компасной стрелке, на протяжении почти 7 км указывающей строго с Юга на Север.</w:t>
      </w:r>
    </w:p>
    <w:p w:rsidR="00F11ECE" w:rsidRPr="00F11ECE" w:rsidRDefault="00F11ECE" w:rsidP="00F11EC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11ECE">
        <w:rPr>
          <w:rFonts w:ascii="Calibri Light" w:hAnsi="Calibri Light" w:cs="Calibri Light"/>
          <w:sz w:val="24"/>
          <w:szCs w:val="24"/>
        </w:rPr>
        <w:t>Считается, что мегаполис находится в «совершеннолетнем» возрасте, когда к небу взлетают современные бизнес-центры, возникают скоростные магистрали, проходят громкие фестив</w:t>
      </w:r>
      <w:r w:rsidR="00A50BE6">
        <w:rPr>
          <w:rFonts w:ascii="Calibri Light" w:hAnsi="Calibri Light" w:cs="Calibri Light"/>
          <w:sz w:val="24"/>
          <w:szCs w:val="24"/>
        </w:rPr>
        <w:t>али, форумы и конгрессы. Также В</w:t>
      </w:r>
      <w:r w:rsidRPr="00F11ECE">
        <w:rPr>
          <w:rFonts w:ascii="Calibri Light" w:hAnsi="Calibri Light" w:cs="Calibri Light"/>
          <w:sz w:val="24"/>
          <w:szCs w:val="24"/>
        </w:rPr>
        <w:t>ы посетите самую публичную улицу Новосибирска, увидите здание-Бетмен, здание-капусту и даже здание-кобру.</w:t>
      </w:r>
    </w:p>
    <w:p w:rsidR="00F11ECE" w:rsidRPr="00F11ECE" w:rsidRDefault="00F11ECE" w:rsidP="00F11EC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11ECE">
        <w:rPr>
          <w:rFonts w:ascii="Calibri Light" w:hAnsi="Calibri Light" w:cs="Calibri Light"/>
          <w:sz w:val="24"/>
          <w:szCs w:val="24"/>
        </w:rPr>
        <w:lastRenderedPageBreak/>
        <w:t>Вы узнаете, где чаще всего встречаются новосибирцы, где прогуливаются и как «тусуются». Посетите место, откуда начал расти Новосибирск, прогуляетесь по набережной р. Оби, заглянете в один из центральных городских парков, окажетесь на площади трёх театров. Наконец, Вы увидите вс</w:t>
      </w:r>
      <w:r>
        <w:rPr>
          <w:rFonts w:ascii="Calibri Light" w:hAnsi="Calibri Light" w:cs="Calibri Light"/>
          <w:sz w:val="24"/>
          <w:szCs w:val="24"/>
        </w:rPr>
        <w:t>е главные достопримечательности</w:t>
      </w:r>
      <w:r w:rsidRPr="00F11ECE">
        <w:rPr>
          <w:rFonts w:ascii="Calibri Light" w:hAnsi="Calibri Light" w:cs="Calibri Light"/>
          <w:sz w:val="24"/>
          <w:szCs w:val="24"/>
        </w:rPr>
        <w:t xml:space="preserve"> горо</w:t>
      </w:r>
      <w:r w:rsidR="00A50BE6">
        <w:rPr>
          <w:rFonts w:ascii="Calibri Light" w:hAnsi="Calibri Light" w:cs="Calibri Light"/>
          <w:sz w:val="24"/>
          <w:szCs w:val="24"/>
        </w:rPr>
        <w:t xml:space="preserve">да — Театр Оперы и Балета, цирк, </w:t>
      </w:r>
      <w:r w:rsidRPr="00F11ECE">
        <w:rPr>
          <w:rFonts w:ascii="Calibri Light" w:hAnsi="Calibri Light" w:cs="Calibri Light"/>
          <w:sz w:val="24"/>
          <w:szCs w:val="24"/>
        </w:rPr>
        <w:t>Тихий центр, ул. Ленина с Красным Факелом и дома-памятники, входящие в список 800 лучших авангардных зданий мира. А также бывшее городище, где оста</w:t>
      </w:r>
      <w:r w:rsidR="00A50BE6">
        <w:rPr>
          <w:rFonts w:ascii="Calibri Light" w:hAnsi="Calibri Light" w:cs="Calibri Light"/>
          <w:sz w:val="24"/>
          <w:szCs w:val="24"/>
        </w:rPr>
        <w:t xml:space="preserve">навливался хан </w:t>
      </w:r>
      <w:proofErr w:type="spellStart"/>
      <w:r w:rsidR="00A50BE6">
        <w:rPr>
          <w:rFonts w:ascii="Calibri Light" w:hAnsi="Calibri Light" w:cs="Calibri Light"/>
          <w:sz w:val="24"/>
          <w:szCs w:val="24"/>
        </w:rPr>
        <w:t>Кучум</w:t>
      </w:r>
      <w:proofErr w:type="spellEnd"/>
      <w:r w:rsidR="00A50BE6">
        <w:rPr>
          <w:rFonts w:ascii="Calibri Light" w:hAnsi="Calibri Light" w:cs="Calibri Light"/>
          <w:sz w:val="24"/>
          <w:szCs w:val="24"/>
        </w:rPr>
        <w:t>, 100-летнюю</w:t>
      </w:r>
      <w:r w:rsidRPr="00F11ECE">
        <w:rPr>
          <w:rFonts w:ascii="Calibri Light" w:hAnsi="Calibri Light" w:cs="Calibri Light"/>
          <w:sz w:val="24"/>
          <w:szCs w:val="24"/>
        </w:rPr>
        <w:t xml:space="preserve"> гостиниц</w:t>
      </w:r>
      <w:r w:rsidR="00A50BE6">
        <w:rPr>
          <w:rFonts w:ascii="Calibri Light" w:hAnsi="Calibri Light" w:cs="Calibri Light"/>
          <w:sz w:val="24"/>
          <w:szCs w:val="24"/>
        </w:rPr>
        <w:t>у</w:t>
      </w:r>
      <w:r w:rsidRPr="00F11ECE">
        <w:rPr>
          <w:rFonts w:ascii="Calibri Light" w:hAnsi="Calibri Light" w:cs="Calibri Light"/>
          <w:sz w:val="24"/>
          <w:szCs w:val="24"/>
        </w:rPr>
        <w:t xml:space="preserve">, вокзал-паровоз и театр-корабль. Вы услышите городские мифы и легенды о Чёртовом городище, </w:t>
      </w:r>
      <w:r>
        <w:rPr>
          <w:rFonts w:ascii="Calibri Light" w:hAnsi="Calibri Light" w:cs="Calibri Light"/>
          <w:sz w:val="24"/>
          <w:szCs w:val="24"/>
        </w:rPr>
        <w:t>ц</w:t>
      </w:r>
      <w:r w:rsidRPr="00F11ECE">
        <w:rPr>
          <w:rFonts w:ascii="Calibri Light" w:hAnsi="Calibri Light" w:cs="Calibri Light"/>
          <w:sz w:val="24"/>
          <w:szCs w:val="24"/>
        </w:rPr>
        <w:t>е</w:t>
      </w:r>
      <w:r>
        <w:rPr>
          <w:rFonts w:ascii="Calibri Light" w:hAnsi="Calibri Light" w:cs="Calibri Light"/>
          <w:sz w:val="24"/>
          <w:szCs w:val="24"/>
        </w:rPr>
        <w:t>нтре Российской империи и п</w:t>
      </w:r>
      <w:r w:rsidRPr="00F11ECE">
        <w:rPr>
          <w:rFonts w:ascii="Calibri Light" w:hAnsi="Calibri Light" w:cs="Calibri Light"/>
          <w:sz w:val="24"/>
          <w:szCs w:val="24"/>
        </w:rPr>
        <w:t>одземном городе.</w:t>
      </w:r>
    </w:p>
    <w:p w:rsidR="0097236B" w:rsidRPr="0097236B" w:rsidRDefault="0097236B" w:rsidP="00901005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Время на обед. </w:t>
      </w:r>
    </w:p>
    <w:p w:rsidR="0097236B" w:rsidRPr="00F11ECE" w:rsidRDefault="0097236B" w:rsidP="00901005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  <w:bdr w:val="none" w:sz="0" w:space="0" w:color="auto" w:frame="1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Свободное время</w:t>
      </w:r>
      <w:r w:rsidR="00F11ECE" w:rsidRPr="00F11ECE">
        <w:rPr>
          <w:rFonts w:ascii="Calibri Light" w:hAnsi="Calibri Light" w:cs="Calibri Light"/>
          <w:bCs/>
          <w:bdr w:val="none" w:sz="0" w:space="0" w:color="auto" w:frame="1"/>
        </w:rPr>
        <w:t>, когда</w:t>
      </w:r>
      <w:r w:rsidR="00F11ECE">
        <w:rPr>
          <w:rFonts w:ascii="Calibri Light" w:hAnsi="Calibri Light" w:cs="Calibri Light"/>
          <w:b/>
          <w:bCs/>
          <w:bdr w:val="none" w:sz="0" w:space="0" w:color="auto" w:frame="1"/>
        </w:rPr>
        <w:t xml:space="preserve"> </w:t>
      </w:r>
      <w:r w:rsidRPr="0097236B">
        <w:rPr>
          <w:rFonts w:ascii="Calibri Light" w:hAnsi="Calibri Light" w:cs="Calibri Light"/>
          <w:bdr w:val="none" w:sz="0" w:space="0" w:color="auto" w:frame="1"/>
        </w:rPr>
        <w:t xml:space="preserve"> Вы сможете 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 xml:space="preserve">самостоятельно посетить Новосибирский зоопарк </w:t>
      </w:r>
      <w:r w:rsidRPr="00F11ECE">
        <w:rPr>
          <w:rFonts w:ascii="Calibri Light" w:hAnsi="Calibri Light" w:cs="Calibri Light"/>
          <w:bCs/>
          <w:bdr w:val="none" w:sz="0" w:space="0" w:color="auto" w:frame="1"/>
        </w:rPr>
        <w:t xml:space="preserve">или </w:t>
      </w: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музеи города</w:t>
      </w:r>
      <w:r w:rsidRPr="0097236B">
        <w:rPr>
          <w:rFonts w:ascii="Calibri Light" w:hAnsi="Calibri Light" w:cs="Calibri Light"/>
          <w:bdr w:val="none" w:sz="0" w:space="0" w:color="auto" w:frame="1"/>
        </w:rPr>
        <w:t> с прекрасными коллекциями. </w:t>
      </w:r>
    </w:p>
    <w:p w:rsidR="0097236B" w:rsidRPr="0097236B" w:rsidRDefault="0097236B" w:rsidP="00901005">
      <w:pPr>
        <w:pStyle w:val="a4"/>
        <w:spacing w:before="0" w:beforeAutospacing="0" w:after="0" w:afterAutospacing="0" w:line="315" w:lineRule="atLeast"/>
        <w:jc w:val="both"/>
        <w:textAlignment w:val="baseline"/>
        <w:rPr>
          <w:rFonts w:ascii="Calibri Light" w:hAnsi="Calibri Light" w:cs="Calibri Light"/>
        </w:rPr>
      </w:pPr>
      <w:r w:rsidRPr="0097236B">
        <w:rPr>
          <w:rFonts w:ascii="Calibri Light" w:hAnsi="Calibri Light" w:cs="Calibri Light"/>
          <w:b/>
          <w:bCs/>
          <w:bdr w:val="none" w:sz="0" w:space="0" w:color="auto" w:frame="1"/>
        </w:rPr>
        <w:t>Ночь в отеле. </w:t>
      </w:r>
    </w:p>
    <w:p w:rsidR="0097236B" w:rsidRPr="0097236B" w:rsidRDefault="0097236B" w:rsidP="0097236B">
      <w:pPr>
        <w:spacing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:rsidR="0097236B" w:rsidRPr="00201B99" w:rsidRDefault="0097236B" w:rsidP="00CE5CC2">
      <w:pPr>
        <w:spacing w:line="315" w:lineRule="atLeast"/>
        <w:textAlignment w:val="baseline"/>
        <w:rPr>
          <w:rFonts w:ascii="Calibri Light" w:hAnsi="Calibri Light" w:cs="Calibri Light"/>
          <w:b/>
          <w:sz w:val="28"/>
          <w:szCs w:val="28"/>
        </w:rPr>
      </w:pPr>
      <w:r w:rsidRPr="00201B99">
        <w:rPr>
          <w:rFonts w:ascii="Calibri Light" w:hAnsi="Calibri Light" w:cs="Calibri Light"/>
          <w:b/>
          <w:sz w:val="28"/>
          <w:szCs w:val="28"/>
        </w:rPr>
        <w:t>День 8: Возвращение (08.08)</w:t>
      </w:r>
      <w:r w:rsidR="00A50BE6">
        <w:rPr>
          <w:rFonts w:ascii="Calibri Light" w:hAnsi="Calibri Light" w:cs="Calibri Light"/>
          <w:b/>
          <w:sz w:val="28"/>
          <w:szCs w:val="28"/>
        </w:rPr>
        <w:t>.</w:t>
      </w:r>
    </w:p>
    <w:p w:rsidR="0097236B" w:rsidRPr="0097236B" w:rsidRDefault="00901005" w:rsidP="00901005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Ранний т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рансфер в аэропорт.</w:t>
      </w:r>
      <w:proofErr w:type="gramEnd"/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 xml:space="preserve"> Вылет в Москву. </w:t>
      </w:r>
    </w:p>
    <w:p w:rsidR="0097236B" w:rsidRPr="0097236B" w:rsidRDefault="00901005" w:rsidP="00901005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Прилёт в Москву.</w:t>
      </w:r>
      <w:r w:rsidR="0097236B" w:rsidRPr="0097236B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 </w:t>
      </w:r>
    </w:p>
    <w:p w:rsidR="00A50BE6" w:rsidRDefault="00830C10" w:rsidP="00A50BE6">
      <w:pPr>
        <w:spacing w:after="0" w:line="315" w:lineRule="atLeast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830C10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937420" w:rsidRPr="007D2EEB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без штрафа за  32 дня до начала тура, иначе</w:t>
      </w:r>
    </w:p>
    <w:p w:rsidR="00937420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со штрафом 20% за 31-20 дней до начала тура, иначе</w:t>
      </w:r>
    </w:p>
    <w:p w:rsidR="00526881" w:rsidRPr="007D2EEB" w:rsidRDefault="00526881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со штрафом 40% за 19-15 дней до начала тура, иначе</w:t>
      </w:r>
    </w:p>
    <w:p w:rsidR="00937420" w:rsidRPr="007D2EEB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со штрафом </w:t>
      </w:r>
      <w:r w:rsidR="00526881">
        <w:rPr>
          <w:rFonts w:ascii="Calibri Light" w:eastAsia="Times New Roman" w:hAnsi="Calibri Light" w:cs="Calibri Light"/>
          <w:sz w:val="24"/>
          <w:szCs w:val="24"/>
          <w:lang w:eastAsia="ru-RU"/>
        </w:rPr>
        <w:t>80% за сколько 14-10</w:t>
      </w: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дней до начала тура, иначе</w:t>
      </w:r>
    </w:p>
    <w:p w:rsidR="00937420" w:rsidRPr="007D2EEB" w:rsidRDefault="00937420" w:rsidP="00937420">
      <w:pPr>
        <w:shd w:val="clear" w:color="auto" w:fill="FFFFFF"/>
        <w:spacing w:after="0" w:line="253" w:lineRule="atLeast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со штрафом 100% за </w:t>
      </w:r>
      <w:r w:rsidR="00526881">
        <w:rPr>
          <w:rFonts w:ascii="Calibri Light" w:eastAsia="Times New Roman" w:hAnsi="Calibri Light" w:cs="Calibri Light"/>
          <w:sz w:val="24"/>
          <w:szCs w:val="24"/>
          <w:lang w:eastAsia="ru-RU"/>
        </w:rPr>
        <w:t>9</w:t>
      </w:r>
      <w:r w:rsidR="00354322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и менее</w:t>
      </w:r>
      <w:r w:rsid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Pr="007D2EEB">
        <w:rPr>
          <w:rFonts w:ascii="Calibri Light" w:eastAsia="Times New Roman" w:hAnsi="Calibri Light" w:cs="Calibri Light"/>
          <w:sz w:val="24"/>
          <w:szCs w:val="24"/>
          <w:lang w:eastAsia="ru-RU"/>
        </w:rPr>
        <w:t>дней до начала тура.</w:t>
      </w:r>
    </w:p>
    <w:p w:rsidR="00937420" w:rsidRDefault="00937420">
      <w:pPr>
        <w:rPr>
          <w:rFonts w:ascii="Calibri Light" w:hAnsi="Calibri Light" w:cs="Calibri Light"/>
          <w:sz w:val="24"/>
          <w:szCs w:val="24"/>
        </w:rPr>
      </w:pPr>
    </w:p>
    <w:p w:rsidR="00C23F24" w:rsidRDefault="00C23F24">
      <w:pPr>
        <w:rPr>
          <w:rFonts w:ascii="Calibri Light" w:hAnsi="Calibri Light" w:cs="Calibri Light"/>
          <w:sz w:val="24"/>
          <w:szCs w:val="24"/>
        </w:rPr>
      </w:pPr>
    </w:p>
    <w:p w:rsidR="00A50BE6" w:rsidRDefault="00A50BE6" w:rsidP="00354322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A50BE6" w:rsidRDefault="00A50BE6" w:rsidP="00354322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A50BE6">
        <w:rPr>
          <w:rFonts w:ascii="Calibri Light" w:eastAsia="Times New Roman" w:hAnsi="Calibri Light" w:cs="Calibri Light"/>
          <w:sz w:val="24"/>
          <w:szCs w:val="24"/>
          <w:highlight w:val="yellow"/>
          <w:lang w:eastAsia="ru-RU"/>
        </w:rPr>
        <w:t>Гостиницы</w:t>
      </w:r>
    </w:p>
    <w:p w:rsidR="00A50BE6" w:rsidRDefault="00A50BE6" w:rsidP="00354322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Отель "</w:t>
      </w:r>
      <w:proofErr w:type="spellStart"/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Игман</w:t>
      </w:r>
      <w:proofErr w:type="spellEnd"/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***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 располага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ется неподалеку от центра Горно-Алтайска: в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шаговой доступности находится музей им. Анохина.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Отель предлагает своим гостям уютные номера, оснащенные всем необходимым: современная мебель, собственная ванная комната, телевизор, электрический чайник. На всей территории отеля действует </w:t>
      </w:r>
      <w:proofErr w:type="gramStart"/>
      <w:r w:rsidRPr="004E77E9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бесплатный</w:t>
      </w:r>
      <w:proofErr w:type="gramEnd"/>
      <w:r w:rsidRPr="004E77E9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Wi-Fi</w:t>
      </w:r>
      <w:proofErr w:type="spellEnd"/>
      <w:r w:rsidRPr="004E77E9">
        <w:rPr>
          <w:rFonts w:ascii="Calibri Light" w:eastAsia="Times New Roman" w:hAnsi="Calibri Light" w:cs="Calibri Light"/>
          <w:sz w:val="24"/>
          <w:szCs w:val="24"/>
          <w:bdr w:val="none" w:sz="0" w:space="0" w:color="auto" w:frame="1"/>
          <w:lang w:eastAsia="ru-RU"/>
        </w:rPr>
        <w:t>".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При отеле работает сувенирный магазин.</w:t>
      </w:r>
    </w:p>
    <w:p w:rsidR="00A50BE6" w:rsidRPr="004E77E9" w:rsidRDefault="00A50BE6" w:rsidP="00A50BE6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Адрес: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 г. Горно-Алтайск, ул. 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Чорос-Гуркина</w:t>
      </w:r>
      <w:proofErr w:type="spellEnd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, д. 71</w:t>
      </w:r>
    </w:p>
    <w:p w:rsidR="00A50BE6" w:rsidRPr="004E77E9" w:rsidRDefault="00A50BE6" w:rsidP="00A50BE6">
      <w:pPr>
        <w:spacing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Сайт: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 www.igman04.ru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Туристическая база «Горное озеро»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 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(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ru-RU"/>
        </w:rPr>
        <w:t>некатегорийный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отель) 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расположена на живописном берегу Телецкого озера в селе Артыбаш (Республика Алтай).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Номера турбазы оборудованы всем необходимым для комфортного отдыха, в том числе телевизором и собственной ванной комнатой с туалетом и душем.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На территории туристической базы «Горное озеро»  расположены кафе «Горное Озеро», летнее кафе, русские бани, 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пантоцентр</w:t>
      </w:r>
      <w:proofErr w:type="spellEnd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, лавка здоровья, смотровые площадки и 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lastRenderedPageBreak/>
        <w:t>беседки, бильярдная, настольный теннис, пляж и бассейн с теплой водой,  собственная конюшня.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Адрес: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 Республика Алтай, село Артыбаш, ул. 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Телецкая</w:t>
      </w:r>
      <w:proofErr w:type="spellEnd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, 117</w:t>
      </w:r>
    </w:p>
    <w:p w:rsidR="00A50BE6" w:rsidRPr="004E77E9" w:rsidRDefault="00A50BE6" w:rsidP="00A50BE6">
      <w:pPr>
        <w:spacing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Сайт: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 www.stariedruzya.ru/gornoe-ozero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Отель «</w:t>
      </w:r>
      <w:proofErr w:type="spellStart"/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Маринс</w:t>
      </w:r>
      <w:proofErr w:type="spellEnd"/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 Парк Новосибирск»</w:t>
      </w: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****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 расположен всего в 100 метрах от железнодорожного вокзала и в 10 минутах ходьбы от центральной площади Ленина.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Все просторные номера отеля «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Маринс</w:t>
      </w:r>
      <w:proofErr w:type="spellEnd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Парк Новосибирск» оснащены кондиционером, холодильником и телевизором с плоским экраном и спутниковыми каналами. В числе удобств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ru-RU"/>
        </w:rPr>
        <w:t>бесплатный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«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Wi-Fi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ru-RU"/>
        </w:rPr>
        <w:t>»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На территории отеля работает ресторан. К услугам гостей </w:t>
      </w:r>
      <w:proofErr w:type="spellStart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спа</w:t>
      </w:r>
      <w:proofErr w:type="spellEnd"/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-центр и салон красоты.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Адрес: 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Новосибирск, Вокзальная магистраль, д. 1</w:t>
      </w:r>
    </w:p>
    <w:p w:rsidR="00A50BE6" w:rsidRPr="004E77E9" w:rsidRDefault="00A50BE6" w:rsidP="00A50BE6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4E77E9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Сайт:</w:t>
      </w:r>
      <w:r w:rsidRPr="004E77E9">
        <w:rPr>
          <w:rFonts w:ascii="Calibri Light" w:eastAsia="Times New Roman" w:hAnsi="Calibri Light" w:cs="Calibri Light"/>
          <w:sz w:val="24"/>
          <w:szCs w:val="24"/>
          <w:lang w:eastAsia="ru-RU"/>
        </w:rPr>
        <w:t> www.novosibirsk-marins.ru</w:t>
      </w:r>
    </w:p>
    <w:p w:rsidR="00A50BE6" w:rsidRDefault="00A50BE6" w:rsidP="00354322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2343DC" w:rsidRDefault="002343DC" w:rsidP="002343DC">
      <w:pPr>
        <w:shd w:val="clear" w:color="auto" w:fill="FFFFFF"/>
        <w:spacing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  <w:highlight w:val="yellow"/>
        </w:rPr>
        <w:t>Подробное описание</w:t>
      </w:r>
      <w:bookmarkStart w:id="0" w:name="_GoBack"/>
      <w:bookmarkEnd w:id="0"/>
    </w:p>
    <w:p w:rsidR="002343DC" w:rsidRDefault="002343DC" w:rsidP="002343DC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</w:p>
    <w:p w:rsidR="002343DC" w:rsidRDefault="002343DC" w:rsidP="002343DC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Рекомендованные рейсы: </w:t>
      </w:r>
    </w:p>
    <w:p w:rsidR="002343DC" w:rsidRDefault="002343DC" w:rsidP="002343DC">
      <w:pPr>
        <w:spacing w:after="0" w:line="315" w:lineRule="atLeast"/>
        <w:jc w:val="both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Основной вариант:</w:t>
      </w:r>
    </w:p>
    <w:p w:rsidR="002343DC" w:rsidRPr="006A0CF0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Туда (01</w:t>
      </w:r>
      <w:r w:rsidRPr="006A0CF0"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.08) - р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ейс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U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6100 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Ural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Airlines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(М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осква - 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)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2343DC" w:rsidRPr="009A5F10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Обратно (08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.08) -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рейс U6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99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Ural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Airlines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(Новосибирск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- Москва)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2343DC" w:rsidRPr="00CE5CC2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b/>
          <w:sz w:val="24"/>
          <w:szCs w:val="24"/>
          <w:shd w:val="clear" w:color="auto" w:fill="FFFFFF"/>
        </w:rPr>
      </w:pPr>
      <w:r w:rsidRPr="00CE5CC2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>Альтернативный вариант:</w:t>
      </w:r>
    </w:p>
    <w:p w:rsidR="002343DC" w:rsidRPr="006A0CF0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Туда (01</w:t>
      </w:r>
      <w:r w:rsidRPr="006A0CF0">
        <w:rPr>
          <w:rFonts w:ascii="Calibri Light" w:eastAsia="Times New Roman" w:hAnsi="Calibri Light" w:cs="Calibri Light"/>
          <w:bCs/>
          <w:sz w:val="24"/>
          <w:szCs w:val="24"/>
          <w:bdr w:val="none" w:sz="0" w:space="0" w:color="auto" w:frame="1"/>
          <w:lang w:eastAsia="ru-RU"/>
        </w:rPr>
        <w:t>.08) - р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ейс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DP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419 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Победа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(М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осква - 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>)</w:t>
      </w:r>
    </w:p>
    <w:p w:rsidR="002343DC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Обратно (08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.08) -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рейс 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DP</w:t>
      </w:r>
      <w:r w:rsidRPr="00CE5CC2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420</w:t>
      </w:r>
      <w:r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 xml:space="preserve"> "Победа</w:t>
      </w:r>
      <w:r w:rsidRPr="006A0CF0">
        <w:rPr>
          <w:rFonts w:ascii="Calibri Light" w:hAnsi="Calibri Light" w:cs="Calibri Light"/>
          <w:bCs/>
          <w:sz w:val="24"/>
          <w:szCs w:val="24"/>
          <w:bdr w:val="none" w:sz="0" w:space="0" w:color="auto" w:frame="1"/>
          <w:shd w:val="clear" w:color="auto" w:fill="FFFFFF"/>
        </w:rPr>
        <w:t>" 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(Новосибирск</w:t>
      </w:r>
      <w:r w:rsidRPr="006A0CF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- Москва)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2343DC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343DC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Билеты на эти или альтернативные рейсы Вы можете приобрести в разделе «Авиабилеты». Оптимально, в случае выбора альтернативных рейсов, подбирать их со схожим временем прибытия в Новосибирск, чтобы не пропустить ничего из программы.</w:t>
      </w:r>
    </w:p>
    <w:p w:rsidR="002343DC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При покупке билетов на рекомендуемые рейсы доступна услуга трансфера в/из аэропорта </w:t>
      </w:r>
      <w:proofErr w:type="spellStart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г</w:t>
      </w:r>
      <w:proofErr w:type="gramStart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.М</w:t>
      </w:r>
      <w:proofErr w:type="gramEnd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осквы</w:t>
      </w:r>
      <w:proofErr w:type="spellEnd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для ряда городов:</w:t>
      </w:r>
    </w:p>
    <w:p w:rsidR="002343DC" w:rsidRPr="00E431A7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  <w:proofErr w:type="gramStart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>Бесплатный</w:t>
      </w:r>
      <w:proofErr w:type="gramEnd"/>
      <w:r>
        <w:rPr>
          <w:rFonts w:ascii="Calibri Light" w:eastAsia="Times New Roman" w:hAnsi="Calibri Light" w:cs="Calibri Light"/>
          <w:b/>
          <w:sz w:val="24"/>
          <w:szCs w:val="24"/>
          <w:lang w:eastAsia="ru-RU"/>
        </w:rPr>
        <w:t xml:space="preserve"> трансфер осуществляется из следующих пунктов: </w:t>
      </w:r>
      <w:proofErr w:type="gramStart"/>
      <w:r w:rsidRPr="00E431A7">
        <w:rPr>
          <w:rFonts w:ascii="Calibri Light" w:eastAsia="Times New Roman" w:hAnsi="Calibri Light" w:cs="Calibri Light"/>
          <w:sz w:val="24"/>
          <w:szCs w:val="24"/>
          <w:lang w:eastAsia="ru-RU"/>
        </w:rPr>
        <w:t>Череповец, Шексна, Вологда, Грязовец, Пречистое, Данилов, Иваново, Ярославль, Рыбинск, Углич, Тутаев, Ростов Великий, Переславль Залесский, Кострома, Владимир, Александров, Сергиев Посад.</w:t>
      </w:r>
      <w:proofErr w:type="gramEnd"/>
    </w:p>
    <w:p w:rsidR="002343DC" w:rsidRPr="00C23F24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Надбавка за отправление в размере 1000 руб. </w:t>
      </w: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(трансферы в Москву и обратно) </w:t>
      </w: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при отправлении из следующих пунктов:</w:t>
      </w:r>
    </w:p>
    <w:p w:rsidR="002343DC" w:rsidRPr="00C23F24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proofErr w:type="gram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Вичуга, Гороховец, Дзержинск, Калуга, Кимры, Кинешма, Ковров, Обнинск, Рязань, Тверь, Тула, Шуя, Московская область (Воскресенск, Дмитров, Дубна, </w:t>
      </w:r>
      <w:proofErr w:type="spell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Запрудня</w:t>
      </w:r>
      <w:proofErr w:type="spellEnd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, Клин, Коломна, </w:t>
      </w:r>
      <w:proofErr w:type="spellStart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Луховицы</w:t>
      </w:r>
      <w:proofErr w:type="spellEnd"/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, Наро-Фоминск, Орехово-Зуево, Павловский Посад, Серпухов, Солнечногорск, Талдом, Чехов, Электросталь)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  <w:proofErr w:type="gramEnd"/>
    </w:p>
    <w:p w:rsidR="002343DC" w:rsidRPr="00C23F24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Надбавка за отправление в размере 2000 руб. </w:t>
      </w: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(трансферы в Москву и обратно) </w:t>
      </w: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при отправлении из следующих пунктов:</w:t>
      </w:r>
    </w:p>
    <w:p w:rsidR="002343DC" w:rsidRPr="00C23F24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Балахна, Заволжье, Нижний Новгород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</w:p>
    <w:p w:rsidR="002343DC" w:rsidRPr="00C23F24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Надбавка за отправление в размере 3000 руб. </w:t>
      </w:r>
      <w:r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 xml:space="preserve">(трансферы в Москву и обратно) </w:t>
      </w:r>
      <w:r w:rsidRPr="00C23F24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ru-RU"/>
        </w:rPr>
        <w:t>при отправлении из следующих пунктов:</w:t>
      </w:r>
    </w:p>
    <w:p w:rsidR="002343DC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C23F24">
        <w:rPr>
          <w:rFonts w:ascii="Calibri Light" w:eastAsia="Times New Roman" w:hAnsi="Calibri Light" w:cs="Calibri Light"/>
          <w:sz w:val="24"/>
          <w:szCs w:val="24"/>
          <w:lang w:eastAsia="ru-RU"/>
        </w:rPr>
        <w:t>Воронеж, Елец, Липецк, Пенза, Тамбов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>.</w:t>
      </w:r>
    </w:p>
    <w:p w:rsidR="002343DC" w:rsidRPr="00354322" w:rsidRDefault="002343DC" w:rsidP="002343DC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  <w:r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При бронировании </w:t>
      </w:r>
      <w:r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тура </w:t>
      </w:r>
      <w:r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необходимо </w:t>
      </w:r>
      <w:proofErr w:type="gramStart"/>
      <w:r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>указать о желании</w:t>
      </w:r>
      <w:proofErr w:type="gramEnd"/>
      <w:r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 xml:space="preserve"> воспользоваться услугой трансфера, а также прописать город отправления. </w:t>
      </w:r>
      <w:r w:rsidRPr="00526881">
        <w:rPr>
          <w:rFonts w:ascii="Calibri Light" w:hAnsi="Calibri Light" w:cs="Calibri Light"/>
          <w:sz w:val="24"/>
          <w:szCs w:val="24"/>
          <w:shd w:val="clear" w:color="auto" w:fill="FFFFFF"/>
        </w:rPr>
        <w:t>В случае отсутствия данной информации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  <w:r w:rsidRPr="0052688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по умолчанию предполагается, что трансфер организуется туристом самостоятельно, 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и 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lastRenderedPageBreak/>
        <w:t>Туроператор не</w:t>
      </w:r>
      <w:r w:rsidRPr="0052688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берет на себя функции по организации трансфера. </w:t>
      </w:r>
      <w:r w:rsidRPr="00526881">
        <w:rPr>
          <w:rFonts w:ascii="Calibri Light" w:eastAsia="Times New Roman" w:hAnsi="Calibri Light" w:cs="Calibri Light"/>
          <w:sz w:val="24"/>
          <w:szCs w:val="24"/>
          <w:lang w:eastAsia="ru-RU"/>
        </w:rPr>
        <w:t>Информация о дате, времени и точном месте отправления будет доступна после бронирования.</w:t>
      </w:r>
    </w:p>
    <w:p w:rsidR="002343DC" w:rsidRDefault="002343DC" w:rsidP="002343DC">
      <w:pPr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343DC" w:rsidRPr="0071089B" w:rsidRDefault="002343DC" w:rsidP="002343DC">
      <w:pPr>
        <w:rPr>
          <w:b/>
        </w:rPr>
      </w:pPr>
      <w:r w:rsidRPr="0071089B">
        <w:rPr>
          <w:b/>
        </w:rPr>
        <w:t>Важно:</w:t>
      </w:r>
    </w:p>
    <w:p w:rsidR="002343DC" w:rsidRPr="0071089B" w:rsidRDefault="002343DC" w:rsidP="002343DC">
      <w:pPr>
        <w:rPr>
          <w:b/>
        </w:rPr>
      </w:pPr>
      <w:r>
        <w:rPr>
          <w:b/>
        </w:rPr>
        <w:t xml:space="preserve">Услуги под знаком  </w:t>
      </w:r>
      <w:r w:rsidRPr="0071089B">
        <w:rPr>
          <w:b/>
        </w:rPr>
        <w:t xml:space="preserve">*  приобретаются в туре за дополнительную оплату.  Рекомендуем заказывать и оплачивать дополнительные экскурсии заранее, т.к. при заказе экскурсий на месте, на маршруте, может не быть свободных мест. </w:t>
      </w:r>
    </w:p>
    <w:p w:rsidR="002343DC" w:rsidRDefault="002343DC" w:rsidP="002343DC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7D2EEB">
        <w:rPr>
          <w:rFonts w:ascii="Calibri Light" w:hAnsi="Calibri Light" w:cs="Calibri Light"/>
          <w:sz w:val="24"/>
          <w:szCs w:val="24"/>
          <w:shd w:val="clear" w:color="auto" w:fill="FFFFFF"/>
        </w:rPr>
        <w:t>Рекомендуем всем туристам брать с собой в путешествие удобную одежду и обувь, дождевик, а также средства от насекомых.</w:t>
      </w:r>
    </w:p>
    <w:p w:rsidR="002343DC" w:rsidRDefault="002343DC" w:rsidP="002343DC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343DC" w:rsidRPr="007D2EEB" w:rsidRDefault="002343DC" w:rsidP="002343D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7D2EE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Туроператор оставляет за собой право изменять последовательность экскурсионной программы. </w:t>
      </w:r>
      <w:proofErr w:type="gramStart"/>
      <w:r w:rsidRPr="007D2EEB">
        <w:rPr>
          <w:rFonts w:ascii="Calibri Light" w:hAnsi="Calibri Light" w:cs="Calibri Light"/>
          <w:sz w:val="24"/>
          <w:szCs w:val="24"/>
          <w:shd w:val="clear" w:color="auto" w:fill="FFFFFF"/>
        </w:rPr>
        <w:t>Также Туроператор имеет право заменить пункты программы на равнозначные при условии заблаговременного информирования туристов.</w:t>
      </w:r>
      <w:proofErr w:type="gramEnd"/>
    </w:p>
    <w:p w:rsidR="002343DC" w:rsidRDefault="002343DC" w:rsidP="002343DC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343DC" w:rsidRDefault="002343DC" w:rsidP="002343DC">
      <w:pPr>
        <w:shd w:val="clear" w:color="auto" w:fill="FFFFFF"/>
        <w:spacing w:after="0" w:line="315" w:lineRule="atLeast"/>
        <w:jc w:val="both"/>
        <w:textAlignment w:val="baseline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343DC" w:rsidRPr="00354322" w:rsidRDefault="002343DC" w:rsidP="00354322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sectPr w:rsidR="002343DC" w:rsidRPr="00354322" w:rsidSect="00D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50D5"/>
    <w:multiLevelType w:val="hybridMultilevel"/>
    <w:tmpl w:val="8E24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A1B14"/>
    <w:multiLevelType w:val="hybridMultilevel"/>
    <w:tmpl w:val="2E1A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12799"/>
    <w:multiLevelType w:val="multilevel"/>
    <w:tmpl w:val="9FE0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C169D6"/>
    <w:multiLevelType w:val="multilevel"/>
    <w:tmpl w:val="01D2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45"/>
    <w:rsid w:val="0001442B"/>
    <w:rsid w:val="001224FC"/>
    <w:rsid w:val="00155855"/>
    <w:rsid w:val="00201B99"/>
    <w:rsid w:val="002343DC"/>
    <w:rsid w:val="002F33AE"/>
    <w:rsid w:val="00354322"/>
    <w:rsid w:val="003C4D0E"/>
    <w:rsid w:val="00475F1B"/>
    <w:rsid w:val="00480E34"/>
    <w:rsid w:val="004E77E9"/>
    <w:rsid w:val="00507A24"/>
    <w:rsid w:val="0051617E"/>
    <w:rsid w:val="00526881"/>
    <w:rsid w:val="006A0CF0"/>
    <w:rsid w:val="006B0BDE"/>
    <w:rsid w:val="007238C0"/>
    <w:rsid w:val="00787E45"/>
    <w:rsid w:val="00830C10"/>
    <w:rsid w:val="00892F39"/>
    <w:rsid w:val="00901005"/>
    <w:rsid w:val="00937420"/>
    <w:rsid w:val="00941CAB"/>
    <w:rsid w:val="0096399A"/>
    <w:rsid w:val="0097236B"/>
    <w:rsid w:val="009A5F10"/>
    <w:rsid w:val="00A50BE6"/>
    <w:rsid w:val="00A64474"/>
    <w:rsid w:val="00A85D14"/>
    <w:rsid w:val="00AB02C2"/>
    <w:rsid w:val="00B833BD"/>
    <w:rsid w:val="00C23F24"/>
    <w:rsid w:val="00CE5CC2"/>
    <w:rsid w:val="00D402F2"/>
    <w:rsid w:val="00E431A7"/>
    <w:rsid w:val="00E71194"/>
    <w:rsid w:val="00EB7A26"/>
    <w:rsid w:val="00F11EC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F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F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304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354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62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0017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880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7007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8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7108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847028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7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931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979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59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9311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904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8100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026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493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1579">
          <w:marLeft w:val="24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4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3928">
          <w:marLeft w:val="24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7054">
          <w:marLeft w:val="24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2DE6-297A-4D9F-947B-90A75B7C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</cp:lastModifiedBy>
  <cp:revision>3</cp:revision>
  <dcterms:created xsi:type="dcterms:W3CDTF">2020-06-12T09:34:00Z</dcterms:created>
  <dcterms:modified xsi:type="dcterms:W3CDTF">2020-06-15T15:16:00Z</dcterms:modified>
</cp:coreProperties>
</file>